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3004EA55" w:rsidR="008B2C4F" w:rsidRPr="00154E47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771346">
        <w:rPr>
          <w:rFonts w:ascii="Arial" w:hAnsi="Arial" w:cs="Arial"/>
          <w:b/>
          <w:noProof/>
          <w:sz w:val="24"/>
          <w:lang w:eastAsia="ja-JP"/>
        </w:rPr>
        <w:t>10</w:t>
      </w:r>
      <w:r w:rsidR="00CA45EC">
        <w:rPr>
          <w:rFonts w:ascii="Arial" w:hAnsi="Arial" w:cs="Arial"/>
          <w:b/>
          <w:noProof/>
          <w:sz w:val="24"/>
          <w:lang w:eastAsia="ja-JP"/>
        </w:rPr>
        <w:t>4</w:t>
      </w:r>
      <w:r w:rsidRPr="00154E47">
        <w:rPr>
          <w:rFonts w:ascii="Arial" w:hAnsi="Arial" w:cs="Arial"/>
          <w:b/>
          <w:noProof/>
          <w:sz w:val="24"/>
          <w:lang w:eastAsia="ja-JP"/>
        </w:rPr>
        <w:t>-e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356882">
        <w:rPr>
          <w:rFonts w:ascii="Arial" w:hAnsi="Arial" w:cs="Arial"/>
          <w:b/>
          <w:noProof/>
          <w:sz w:val="24"/>
          <w:lang w:eastAsia="ja-JP"/>
        </w:rPr>
        <w:tab/>
      </w:r>
      <w:r w:rsidRPr="008B4FFA">
        <w:rPr>
          <w:rFonts w:ascii="Arial" w:hAnsi="Arial" w:cs="Arial"/>
          <w:b/>
          <w:noProof/>
          <w:sz w:val="24"/>
          <w:lang w:eastAsia="ja-JP"/>
        </w:rPr>
        <w:t>R4-2</w:t>
      </w:r>
      <w:r w:rsidR="00AE4969" w:rsidRPr="008B4FFA">
        <w:rPr>
          <w:rFonts w:ascii="Arial" w:hAnsi="Arial" w:cs="Arial"/>
          <w:b/>
          <w:noProof/>
          <w:sz w:val="24"/>
          <w:lang w:eastAsia="ja-JP"/>
        </w:rPr>
        <w:t>2</w:t>
      </w:r>
      <w:r w:rsidR="008B4FFA" w:rsidRPr="008B4FFA">
        <w:rPr>
          <w:rFonts w:ascii="Arial" w:hAnsi="Arial" w:cs="Arial"/>
          <w:b/>
          <w:noProof/>
          <w:sz w:val="24"/>
        </w:rPr>
        <w:t>15696</w:t>
      </w:r>
    </w:p>
    <w:p w14:paraId="5D4FDA65" w14:textId="4618FE12" w:rsidR="008B2C4F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4C6DC7">
        <w:rPr>
          <w:rFonts w:ascii="Arial" w:hAnsi="Arial" w:cs="Arial"/>
          <w:b/>
          <w:noProof/>
          <w:sz w:val="24"/>
          <w:lang w:eastAsia="ja-JP"/>
        </w:rPr>
        <w:t>1</w:t>
      </w:r>
      <w:r w:rsidR="001C7B67">
        <w:rPr>
          <w:rFonts w:ascii="Arial" w:hAnsi="Arial" w:cs="Arial"/>
          <w:b/>
          <w:noProof/>
          <w:sz w:val="24"/>
          <w:lang w:eastAsia="ja-JP"/>
        </w:rPr>
        <w:t>0</w:t>
      </w:r>
      <w:r w:rsidR="00CE057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– </w:t>
      </w:r>
      <w:r w:rsidR="001C7B67">
        <w:rPr>
          <w:rFonts w:ascii="Arial" w:hAnsi="Arial" w:cs="Arial"/>
          <w:b/>
          <w:noProof/>
          <w:sz w:val="24"/>
          <w:lang w:eastAsia="ja-JP"/>
        </w:rPr>
        <w:t>19</w:t>
      </w:r>
      <w:r w:rsidR="00FD7ED4" w:rsidRPr="00FD7ED4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FD7ED4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1C7B67">
        <w:rPr>
          <w:rFonts w:ascii="Arial" w:hAnsi="Arial" w:cs="Arial"/>
          <w:b/>
          <w:noProof/>
          <w:sz w:val="24"/>
          <w:lang w:eastAsia="ja-JP"/>
        </w:rPr>
        <w:t>October</w:t>
      </w:r>
      <w:r w:rsidRPr="00CD7B47">
        <w:rPr>
          <w:rFonts w:ascii="Arial" w:hAnsi="Arial" w:cs="Arial"/>
          <w:b/>
          <w:noProof/>
          <w:sz w:val="24"/>
          <w:lang w:eastAsia="ja-JP"/>
        </w:rPr>
        <w:t>, 202</w:t>
      </w:r>
      <w:r w:rsidR="004612F7"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6E355CE4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F925CF">
        <w:rPr>
          <w:rFonts w:ascii="Arial" w:hAnsi="Arial" w:cs="Arial"/>
          <w:bCs/>
        </w:rPr>
        <w:t xml:space="preserve">Simulation results for </w:t>
      </w:r>
      <w:r w:rsidR="00D04BE1">
        <w:rPr>
          <w:rFonts w:ascii="Arial" w:hAnsi="Arial" w:cs="Arial"/>
          <w:bCs/>
        </w:rPr>
        <w:t>sub-slot</w:t>
      </w:r>
      <w:r>
        <w:rPr>
          <w:rFonts w:ascii="Arial" w:hAnsi="Arial" w:cs="Arial"/>
          <w:bCs/>
        </w:rPr>
        <w:t xml:space="preserve"> </w:t>
      </w:r>
      <w:r w:rsidR="002C6828">
        <w:rPr>
          <w:rFonts w:ascii="Arial" w:hAnsi="Arial" w:cs="Arial"/>
          <w:bCs/>
        </w:rPr>
        <w:t>PU</w:t>
      </w:r>
      <w:r w:rsidR="00865771">
        <w:rPr>
          <w:rFonts w:ascii="Arial" w:hAnsi="Arial" w:cs="Arial"/>
          <w:bCs/>
        </w:rPr>
        <w:t>C</w:t>
      </w:r>
      <w:r w:rsidR="002C6828">
        <w:rPr>
          <w:rFonts w:ascii="Arial" w:hAnsi="Arial" w:cs="Arial"/>
          <w:bCs/>
        </w:rPr>
        <w:t>CH</w:t>
      </w:r>
      <w:r w:rsidR="00433DF8">
        <w:rPr>
          <w:rFonts w:ascii="Arial" w:hAnsi="Arial" w:cs="Arial"/>
          <w:bCs/>
        </w:rPr>
        <w:t xml:space="preserve"> </w:t>
      </w:r>
      <w:r w:rsidR="00D04BE1">
        <w:rPr>
          <w:rFonts w:ascii="Arial" w:hAnsi="Arial" w:cs="Arial"/>
          <w:bCs/>
        </w:rPr>
        <w:t xml:space="preserve">repetition </w:t>
      </w:r>
      <w:r>
        <w:rPr>
          <w:rFonts w:ascii="Arial" w:hAnsi="Arial" w:cs="Arial"/>
          <w:bCs/>
        </w:rPr>
        <w:t>demodulation requirement</w:t>
      </w:r>
      <w:r w:rsidR="00CA4012">
        <w:rPr>
          <w:rFonts w:ascii="Arial" w:hAnsi="Arial" w:cs="Arial"/>
          <w:bCs/>
        </w:rPr>
        <w:t>s</w:t>
      </w:r>
      <w:r w:rsidR="00884395">
        <w:rPr>
          <w:rFonts w:ascii="Arial" w:hAnsi="Arial" w:cs="Arial"/>
          <w:bCs/>
        </w:rPr>
        <w:t xml:space="preserve"> </w:t>
      </w:r>
    </w:p>
    <w:p w14:paraId="2A5B2A03" w14:textId="52B0276A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3301DE" w:rsidRPr="004A6DC0">
        <w:rPr>
          <w:rFonts w:ascii="Arial" w:hAnsi="Arial" w:cs="Arial"/>
          <w:bCs/>
        </w:rPr>
        <w:t>4.7.3.1</w:t>
      </w:r>
    </w:p>
    <w:p w14:paraId="066771EF" w14:textId="42796C0B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F925CF">
        <w:rPr>
          <w:rFonts w:ascii="Arial" w:hAnsi="Arial" w:cs="Arial"/>
          <w:bCs/>
        </w:rPr>
        <w:t>Informatio</w:t>
      </w:r>
      <w:r w:rsidR="003449A2">
        <w:rPr>
          <w:rFonts w:ascii="Arial" w:hAnsi="Arial" w:cs="Arial" w:hint="eastAsia"/>
          <w:bCs/>
        </w:rPr>
        <w:t>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57A9B7C7" w14:textId="3961B76E" w:rsidR="008B2C4F" w:rsidRDefault="00650F9B" w:rsidP="008B2C4F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 xml:space="preserve">In the last RAN4 meeting, companies have </w:t>
      </w:r>
      <w:r w:rsidR="00AA0EE8">
        <w:rPr>
          <w:rFonts w:ascii="Arial" w:hAnsi="Arial" w:cs="Arial"/>
        </w:rPr>
        <w:t>agreements</w:t>
      </w:r>
      <w:r>
        <w:rPr>
          <w:rFonts w:ascii="Arial" w:hAnsi="Arial" w:cs="Arial"/>
        </w:rPr>
        <w:t xml:space="preserve"> on the </w:t>
      </w:r>
      <w:r w:rsidR="00AA0EE8">
        <w:rPr>
          <w:rFonts w:ascii="Arial" w:hAnsi="Arial" w:cs="Arial"/>
        </w:rPr>
        <w:t>sub-slot PUCCH repetition</w:t>
      </w:r>
      <w:r>
        <w:rPr>
          <w:rFonts w:ascii="Arial" w:hAnsi="Arial" w:cs="Arial"/>
        </w:rPr>
        <w:t xml:space="preserve"> demodulation requirements</w:t>
      </w:r>
      <w:r w:rsidR="0060069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600690">
        <w:rPr>
          <w:rFonts w:ascii="Arial" w:hAnsi="Arial" w:cs="Arial"/>
        </w:rPr>
        <w:t xml:space="preserve">In this contribution, </w:t>
      </w:r>
      <w:r w:rsidR="00956904">
        <w:rPr>
          <w:rFonts w:ascii="Arial" w:hAnsi="Arial" w:cs="Arial"/>
        </w:rPr>
        <w:t>simulation results based on previous meeting WF [1] are delivered for further discussion</w:t>
      </w:r>
      <w:r w:rsidR="00B94158">
        <w:rPr>
          <w:rFonts w:ascii="Arial" w:hAnsi="Arial" w:cs="Arial"/>
        </w:rPr>
        <w:t xml:space="preserve">. </w:t>
      </w:r>
      <w:r w:rsidR="00360B30">
        <w:rPr>
          <w:rFonts w:ascii="Arial" w:hAnsi="Arial" w:cs="Arial"/>
        </w:rPr>
        <w:t xml:space="preserve"> </w:t>
      </w:r>
      <w:r w:rsidR="007514ED">
        <w:rPr>
          <w:rFonts w:ascii="Arial" w:hAnsi="Arial" w:cs="Arial"/>
        </w:rPr>
        <w:t xml:space="preserve"> </w:t>
      </w:r>
      <w:r w:rsidR="004E1A52">
        <w:rPr>
          <w:rFonts w:ascii="Arial" w:hAnsi="Arial" w:cs="Arial"/>
        </w:rPr>
        <w:t xml:space="preserve"> </w:t>
      </w:r>
      <w:r w:rsidR="00D63A3C">
        <w:rPr>
          <w:rFonts w:ascii="Arial" w:hAnsi="Arial" w:cs="Arial"/>
        </w:rPr>
        <w:t xml:space="preserve"> </w:t>
      </w:r>
    </w:p>
    <w:bookmarkEnd w:id="2"/>
    <w:p w14:paraId="24FC2D34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2B5E5870" w:rsidR="008B2C4F" w:rsidRDefault="003149D6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Simulation result</w:t>
      </w:r>
    </w:p>
    <w:p w14:paraId="18E5A81A" w14:textId="21AA6856" w:rsidR="00B90B9A" w:rsidRDefault="00B90B9A" w:rsidP="00B90B9A">
      <w:pPr>
        <w:pStyle w:val="TH"/>
      </w:pPr>
      <w:r>
        <w:t>Table 2</w:t>
      </w:r>
      <w:r w:rsidR="00AA0EE8">
        <w:t xml:space="preserve"> </w:t>
      </w:r>
      <w:r>
        <w:t xml:space="preserve">-1 Simulation results for </w:t>
      </w:r>
      <w:r w:rsidR="00340AD2">
        <w:t>normal</w:t>
      </w:r>
      <w:r>
        <w:t xml:space="preserve"> PF0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40"/>
        <w:gridCol w:w="2820"/>
      </w:tblGrid>
      <w:tr w:rsidR="00B90B9A" w:rsidRPr="00E313C9" w14:paraId="277A91DD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3D6EA69E" w14:textId="77777777" w:rsidR="00B90B9A" w:rsidRPr="00E313C9" w:rsidRDefault="00B90B9A" w:rsidP="003E5C18">
            <w:pPr>
              <w:pStyle w:val="TAH"/>
            </w:pPr>
            <w:r w:rsidRPr="00E313C9">
              <w:t>Parameter</w:t>
            </w:r>
          </w:p>
        </w:tc>
        <w:tc>
          <w:tcPr>
            <w:tcW w:w="2820" w:type="dxa"/>
            <w:hideMark/>
          </w:tcPr>
          <w:p w14:paraId="58FAC594" w14:textId="77777777" w:rsidR="00B90B9A" w:rsidRPr="00E313C9" w:rsidRDefault="00B90B9A" w:rsidP="003E5C18">
            <w:pPr>
              <w:pStyle w:val="TAH"/>
            </w:pPr>
            <w:r w:rsidRPr="00E313C9">
              <w:t>Test</w:t>
            </w:r>
          </w:p>
        </w:tc>
      </w:tr>
      <w:tr w:rsidR="00B90B9A" w:rsidRPr="00E313C9" w14:paraId="45B81C61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243A8F9F" w14:textId="77777777" w:rsidR="00B90B9A" w:rsidRPr="00E313C9" w:rsidRDefault="00B90B9A" w:rsidP="003E5C18">
            <w:pPr>
              <w:pStyle w:val="TAL"/>
            </w:pPr>
            <w:r w:rsidRPr="00E313C9">
              <w:t>Number of UCI information bits</w:t>
            </w:r>
          </w:p>
        </w:tc>
        <w:tc>
          <w:tcPr>
            <w:tcW w:w="2820" w:type="dxa"/>
            <w:hideMark/>
          </w:tcPr>
          <w:p w14:paraId="75A49369" w14:textId="77777777" w:rsidR="00B90B9A" w:rsidRPr="00E313C9" w:rsidRDefault="00B90B9A" w:rsidP="003E5C18">
            <w:pPr>
              <w:pStyle w:val="TAC"/>
            </w:pPr>
            <w:r w:rsidRPr="00E313C9">
              <w:t>1</w:t>
            </w:r>
          </w:p>
        </w:tc>
      </w:tr>
      <w:tr w:rsidR="00B90B9A" w:rsidRPr="00E313C9" w14:paraId="06922544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43258B2E" w14:textId="77777777" w:rsidR="00B90B9A" w:rsidRPr="00E313C9" w:rsidRDefault="00B90B9A" w:rsidP="003E5C18">
            <w:pPr>
              <w:pStyle w:val="TAL"/>
            </w:pPr>
            <w:r w:rsidRPr="00E313C9">
              <w:t>Number of PRBs</w:t>
            </w:r>
          </w:p>
        </w:tc>
        <w:tc>
          <w:tcPr>
            <w:tcW w:w="2820" w:type="dxa"/>
            <w:hideMark/>
          </w:tcPr>
          <w:p w14:paraId="12594AAA" w14:textId="6E1A0B2E" w:rsidR="00B90B9A" w:rsidRPr="00E313C9" w:rsidRDefault="00B90B9A" w:rsidP="003E5C18">
            <w:pPr>
              <w:pStyle w:val="TAC"/>
            </w:pPr>
            <w:r w:rsidRPr="00FA75A8">
              <w:t>1</w:t>
            </w:r>
          </w:p>
        </w:tc>
      </w:tr>
      <w:tr w:rsidR="00991A77" w:rsidRPr="00E313C9" w14:paraId="274F3BB8" w14:textId="77777777" w:rsidTr="003E5C18">
        <w:trPr>
          <w:trHeight w:val="290"/>
          <w:jc w:val="center"/>
        </w:trPr>
        <w:tc>
          <w:tcPr>
            <w:tcW w:w="3140" w:type="dxa"/>
          </w:tcPr>
          <w:p w14:paraId="727FEDA2" w14:textId="4B01067C" w:rsidR="00991A77" w:rsidRPr="00E313C9" w:rsidRDefault="00991A77" w:rsidP="003E5C18">
            <w:pPr>
              <w:pStyle w:val="TAL"/>
            </w:pPr>
            <w:r w:rsidRPr="00991A77">
              <w:rPr>
                <w:lang w:val="en-US"/>
              </w:rPr>
              <w:t>Symbols per sub-slot / PUCCH length</w:t>
            </w:r>
          </w:p>
        </w:tc>
        <w:tc>
          <w:tcPr>
            <w:tcW w:w="2820" w:type="dxa"/>
          </w:tcPr>
          <w:p w14:paraId="30CC43BB" w14:textId="12B53779" w:rsidR="00991A77" w:rsidRPr="00FA75A8" w:rsidRDefault="00991A77" w:rsidP="003E5C18">
            <w:pPr>
              <w:pStyle w:val="TAC"/>
            </w:pPr>
            <w:r>
              <w:t>2</w:t>
            </w:r>
          </w:p>
        </w:tc>
      </w:tr>
      <w:tr w:rsidR="00991A77" w:rsidRPr="00E313C9" w14:paraId="57908569" w14:textId="77777777" w:rsidTr="003E5C18">
        <w:trPr>
          <w:trHeight w:val="290"/>
          <w:jc w:val="center"/>
        </w:trPr>
        <w:tc>
          <w:tcPr>
            <w:tcW w:w="3140" w:type="dxa"/>
          </w:tcPr>
          <w:p w14:paraId="3DC2B0C7" w14:textId="3FCEA392" w:rsidR="00991A77" w:rsidRPr="00991A77" w:rsidRDefault="00991A77" w:rsidP="003E5C18">
            <w:pPr>
              <w:pStyle w:val="TAL"/>
              <w:rPr>
                <w:lang w:val="en-US"/>
              </w:rPr>
            </w:pPr>
            <w:r w:rsidRPr="00991A77">
              <w:rPr>
                <w:lang w:val="en-US"/>
              </w:rPr>
              <w:t>Sub-slot repetitions (</w:t>
            </w:r>
            <w:proofErr w:type="spellStart"/>
            <w:r w:rsidRPr="00991A77">
              <w:rPr>
                <w:lang w:val="en-US"/>
              </w:rPr>
              <w:t>nrofSlots</w:t>
            </w:r>
            <w:proofErr w:type="spellEnd"/>
            <w:r w:rsidRPr="00991A77">
              <w:rPr>
                <w:lang w:val="en-US"/>
              </w:rPr>
              <w:t>)</w:t>
            </w:r>
          </w:p>
        </w:tc>
        <w:tc>
          <w:tcPr>
            <w:tcW w:w="2820" w:type="dxa"/>
          </w:tcPr>
          <w:p w14:paraId="71049336" w14:textId="7723BA06" w:rsidR="00991A77" w:rsidRDefault="00991A77" w:rsidP="003E5C18">
            <w:pPr>
              <w:pStyle w:val="TAC"/>
            </w:pPr>
            <w:r>
              <w:t>2</w:t>
            </w:r>
          </w:p>
        </w:tc>
      </w:tr>
      <w:tr w:rsidR="00991A77" w:rsidRPr="00E313C9" w14:paraId="1F20B3B1" w14:textId="77777777" w:rsidTr="003E5C18">
        <w:trPr>
          <w:trHeight w:val="290"/>
          <w:jc w:val="center"/>
        </w:trPr>
        <w:tc>
          <w:tcPr>
            <w:tcW w:w="3140" w:type="dxa"/>
          </w:tcPr>
          <w:p w14:paraId="2ED64EB7" w14:textId="4DEA219A" w:rsidR="00991A77" w:rsidRPr="00991A77" w:rsidRDefault="00991A77" w:rsidP="003E5C18">
            <w:pPr>
              <w:pStyle w:val="TAL"/>
              <w:rPr>
                <w:lang w:val="en-US"/>
              </w:rPr>
            </w:pPr>
            <w:r w:rsidRPr="00991A77">
              <w:rPr>
                <w:lang w:val="en-US"/>
              </w:rPr>
              <w:t>Sub-slot length (subslotLengthForPUCCH-r16)</w:t>
            </w:r>
          </w:p>
        </w:tc>
        <w:tc>
          <w:tcPr>
            <w:tcW w:w="2820" w:type="dxa"/>
          </w:tcPr>
          <w:p w14:paraId="6E9682B1" w14:textId="72FE6E08" w:rsidR="00991A77" w:rsidRDefault="00991A77" w:rsidP="003E5C18">
            <w:pPr>
              <w:pStyle w:val="TAC"/>
            </w:pPr>
            <w:r>
              <w:t>7</w:t>
            </w:r>
          </w:p>
        </w:tc>
      </w:tr>
      <w:tr w:rsidR="00991A77" w:rsidRPr="00E313C9" w14:paraId="2F909BA4" w14:textId="77777777" w:rsidTr="003E5C18">
        <w:trPr>
          <w:trHeight w:val="290"/>
          <w:jc w:val="center"/>
        </w:trPr>
        <w:tc>
          <w:tcPr>
            <w:tcW w:w="3140" w:type="dxa"/>
          </w:tcPr>
          <w:p w14:paraId="219304F4" w14:textId="521B10DB" w:rsidR="00991A77" w:rsidRPr="00991A77" w:rsidRDefault="00991A77" w:rsidP="003E5C18">
            <w:pPr>
              <w:pStyle w:val="TAL"/>
              <w:rPr>
                <w:lang w:val="en-US"/>
              </w:rPr>
            </w:pPr>
            <w:r w:rsidRPr="00991A77">
              <w:rPr>
                <w:lang w:val="en-US"/>
              </w:rPr>
              <w:t xml:space="preserve">First symbol of PUCCH </w:t>
            </w:r>
            <w:r w:rsidR="005E13AA">
              <w:rPr>
                <w:lang w:val="en-US"/>
              </w:rPr>
              <w:t>per sub-slot</w:t>
            </w:r>
          </w:p>
        </w:tc>
        <w:tc>
          <w:tcPr>
            <w:tcW w:w="2820" w:type="dxa"/>
          </w:tcPr>
          <w:p w14:paraId="2031BF9D" w14:textId="09ED0D97" w:rsidR="00991A77" w:rsidRDefault="00991A77" w:rsidP="003E5C18">
            <w:pPr>
              <w:pStyle w:val="TAC"/>
            </w:pPr>
            <w:r>
              <w:t>5</w:t>
            </w:r>
          </w:p>
        </w:tc>
      </w:tr>
      <w:tr w:rsidR="00B90B9A" w:rsidRPr="00E313C9" w14:paraId="3B068363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2FAC5C73" w14:textId="77777777" w:rsidR="00B90B9A" w:rsidRPr="00E313C9" w:rsidRDefault="00B90B9A" w:rsidP="003E5C18">
            <w:pPr>
              <w:pStyle w:val="TAL"/>
            </w:pPr>
            <w:r w:rsidRPr="00E313C9">
              <w:t>First PRB prior to frequency hopping</w:t>
            </w:r>
          </w:p>
        </w:tc>
        <w:tc>
          <w:tcPr>
            <w:tcW w:w="2820" w:type="dxa"/>
            <w:hideMark/>
          </w:tcPr>
          <w:p w14:paraId="02636AD8" w14:textId="77777777" w:rsidR="00B90B9A" w:rsidRPr="00E313C9" w:rsidRDefault="00B90B9A" w:rsidP="003E5C18">
            <w:pPr>
              <w:pStyle w:val="TAC"/>
            </w:pPr>
            <w:r w:rsidRPr="00E313C9">
              <w:t>0</w:t>
            </w:r>
          </w:p>
        </w:tc>
      </w:tr>
      <w:tr w:rsidR="00991A77" w:rsidRPr="00E313C9" w14:paraId="216259E7" w14:textId="77777777" w:rsidTr="003E5C18">
        <w:trPr>
          <w:trHeight w:val="290"/>
          <w:jc w:val="center"/>
        </w:trPr>
        <w:tc>
          <w:tcPr>
            <w:tcW w:w="3140" w:type="dxa"/>
          </w:tcPr>
          <w:p w14:paraId="35CDB86B" w14:textId="5F7201CE" w:rsidR="00991A77" w:rsidRPr="00E313C9" w:rsidRDefault="00991A77" w:rsidP="003E5C18">
            <w:pPr>
              <w:pStyle w:val="TAL"/>
            </w:pPr>
            <w:r>
              <w:t>Inter-</w:t>
            </w:r>
            <w:proofErr w:type="spellStart"/>
            <w:r>
              <w:t>subslot</w:t>
            </w:r>
            <w:proofErr w:type="spellEnd"/>
            <w:r>
              <w:t xml:space="preserve"> frequency hopping </w:t>
            </w:r>
          </w:p>
        </w:tc>
        <w:tc>
          <w:tcPr>
            <w:tcW w:w="2820" w:type="dxa"/>
          </w:tcPr>
          <w:p w14:paraId="30289ED7" w14:textId="5252E518" w:rsidR="00991A77" w:rsidRDefault="00991A77" w:rsidP="003E5C18">
            <w:pPr>
              <w:pStyle w:val="TAC"/>
            </w:pPr>
            <w:r>
              <w:t>enabled</w:t>
            </w:r>
          </w:p>
        </w:tc>
      </w:tr>
      <w:tr w:rsidR="00B90B9A" w:rsidRPr="00E313C9" w14:paraId="13EA6AD1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03EB392C" w14:textId="370485C8" w:rsidR="00B90B9A" w:rsidRPr="00E313C9" w:rsidRDefault="00B90B9A" w:rsidP="003E5C18">
            <w:pPr>
              <w:pStyle w:val="TAL"/>
            </w:pPr>
            <w:r w:rsidRPr="00E313C9">
              <w:t>Intra-</w:t>
            </w:r>
            <w:proofErr w:type="spellStart"/>
            <w:r w:rsidR="00DD5254">
              <w:t>sub</w:t>
            </w:r>
            <w:r w:rsidRPr="00E313C9">
              <w:t>slot</w:t>
            </w:r>
            <w:proofErr w:type="spellEnd"/>
            <w:r w:rsidRPr="00E313C9">
              <w:t xml:space="preserve"> frequency hopping</w:t>
            </w:r>
          </w:p>
        </w:tc>
        <w:tc>
          <w:tcPr>
            <w:tcW w:w="2820" w:type="dxa"/>
            <w:hideMark/>
          </w:tcPr>
          <w:p w14:paraId="71FD0D0C" w14:textId="794A7F12" w:rsidR="00B90B9A" w:rsidRPr="00E313C9" w:rsidRDefault="00991A77" w:rsidP="003E5C18">
            <w:pPr>
              <w:pStyle w:val="TAC"/>
            </w:pPr>
            <w:r>
              <w:t>disabled</w:t>
            </w:r>
            <w:r w:rsidR="00B90B9A" w:rsidRPr="00E313C9">
              <w:t xml:space="preserve"> </w:t>
            </w:r>
          </w:p>
        </w:tc>
      </w:tr>
      <w:tr w:rsidR="00B90B9A" w:rsidRPr="00E313C9" w14:paraId="0AEB52CF" w14:textId="77777777" w:rsidTr="003E5C18">
        <w:trPr>
          <w:trHeight w:val="460"/>
          <w:jc w:val="center"/>
        </w:trPr>
        <w:tc>
          <w:tcPr>
            <w:tcW w:w="3140" w:type="dxa"/>
            <w:hideMark/>
          </w:tcPr>
          <w:p w14:paraId="2310854E" w14:textId="77777777" w:rsidR="00B90B9A" w:rsidRPr="00E313C9" w:rsidRDefault="00B90B9A" w:rsidP="003E5C18">
            <w:pPr>
              <w:pStyle w:val="TAL"/>
            </w:pPr>
            <w:r w:rsidRPr="00E313C9">
              <w:t>First PRB after frequency hopping</w:t>
            </w:r>
          </w:p>
        </w:tc>
        <w:tc>
          <w:tcPr>
            <w:tcW w:w="2820" w:type="dxa"/>
            <w:hideMark/>
          </w:tcPr>
          <w:p w14:paraId="4BD6CFB6" w14:textId="77777777" w:rsidR="00B90B9A" w:rsidRPr="00E313C9" w:rsidRDefault="00B90B9A" w:rsidP="003E5C18">
            <w:pPr>
              <w:pStyle w:val="TAC"/>
            </w:pPr>
            <w:r w:rsidRPr="00E313C9">
              <w:t>The largest PRB index – (Number of PRBs - 1)</w:t>
            </w:r>
          </w:p>
        </w:tc>
      </w:tr>
      <w:tr w:rsidR="00B90B9A" w:rsidRPr="00E313C9" w14:paraId="3AEBA1FB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00D492F0" w14:textId="77777777" w:rsidR="00B90B9A" w:rsidRPr="00E313C9" w:rsidRDefault="00B90B9A" w:rsidP="003E5C18">
            <w:pPr>
              <w:pStyle w:val="TAL"/>
            </w:pPr>
            <w:r w:rsidRPr="00E313C9">
              <w:t>Group and sequence hopping</w:t>
            </w:r>
          </w:p>
        </w:tc>
        <w:tc>
          <w:tcPr>
            <w:tcW w:w="2820" w:type="dxa"/>
            <w:hideMark/>
          </w:tcPr>
          <w:p w14:paraId="7615BC74" w14:textId="77777777" w:rsidR="00B90B9A" w:rsidRPr="00E313C9" w:rsidRDefault="00B90B9A" w:rsidP="003E5C18">
            <w:pPr>
              <w:pStyle w:val="TAC"/>
            </w:pPr>
            <w:r w:rsidRPr="00E313C9">
              <w:t>neither</w:t>
            </w:r>
          </w:p>
        </w:tc>
      </w:tr>
      <w:tr w:rsidR="00B90B9A" w:rsidRPr="00E313C9" w14:paraId="25B0652D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7CB1F884" w14:textId="77777777" w:rsidR="00B90B9A" w:rsidRPr="00E313C9" w:rsidRDefault="00B90B9A" w:rsidP="003E5C18">
            <w:pPr>
              <w:pStyle w:val="TAL"/>
            </w:pPr>
            <w:r w:rsidRPr="00E313C9">
              <w:t>Hopping ID</w:t>
            </w:r>
          </w:p>
        </w:tc>
        <w:tc>
          <w:tcPr>
            <w:tcW w:w="2820" w:type="dxa"/>
            <w:hideMark/>
          </w:tcPr>
          <w:p w14:paraId="5297D417" w14:textId="77777777" w:rsidR="00B90B9A" w:rsidRPr="00E313C9" w:rsidRDefault="00B90B9A" w:rsidP="003E5C18">
            <w:pPr>
              <w:pStyle w:val="TAC"/>
            </w:pPr>
            <w:r w:rsidRPr="00E313C9">
              <w:t>0</w:t>
            </w:r>
          </w:p>
        </w:tc>
      </w:tr>
      <w:tr w:rsidR="00B90B9A" w:rsidRPr="00E313C9" w14:paraId="5DF3956D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7B263B9F" w14:textId="77777777" w:rsidR="00B90B9A" w:rsidRPr="00E313C9" w:rsidRDefault="00B90B9A" w:rsidP="003E5C18">
            <w:pPr>
              <w:pStyle w:val="TAL"/>
            </w:pPr>
            <w:r w:rsidRPr="00E313C9">
              <w:t>Initial cyclic shift</w:t>
            </w:r>
          </w:p>
        </w:tc>
        <w:tc>
          <w:tcPr>
            <w:tcW w:w="2820" w:type="dxa"/>
            <w:hideMark/>
          </w:tcPr>
          <w:p w14:paraId="04CA3F85" w14:textId="77777777" w:rsidR="00B90B9A" w:rsidRPr="00E313C9" w:rsidRDefault="00B90B9A" w:rsidP="003E5C18">
            <w:pPr>
              <w:pStyle w:val="TAC"/>
            </w:pPr>
            <w:r w:rsidRPr="00E313C9">
              <w:t>0</w:t>
            </w:r>
          </w:p>
        </w:tc>
      </w:tr>
      <w:tr w:rsidR="00B90B9A" w:rsidRPr="00E313C9" w14:paraId="60B4ACAA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2D856A20" w14:textId="77777777" w:rsidR="00B90B9A" w:rsidRPr="00E313C9" w:rsidRDefault="00B90B9A" w:rsidP="003E5C18">
            <w:pPr>
              <w:pStyle w:val="TAL"/>
            </w:pPr>
            <w:r w:rsidRPr="00E313C9">
              <w:t>Test metric</w:t>
            </w:r>
          </w:p>
        </w:tc>
        <w:tc>
          <w:tcPr>
            <w:tcW w:w="2820" w:type="dxa"/>
            <w:hideMark/>
          </w:tcPr>
          <w:p w14:paraId="5138B6E5" w14:textId="77777777" w:rsidR="00B90B9A" w:rsidRDefault="00B90B9A" w:rsidP="003E5C18">
            <w:pPr>
              <w:pStyle w:val="TAC"/>
            </w:pPr>
            <w:r w:rsidRPr="00E313C9">
              <w:t xml:space="preserve">SNR@DTX </w:t>
            </w:r>
            <w:r w:rsidR="00205F62" w:rsidRPr="00205F62">
              <w:sym w:font="Wingdings" w:char="F0E0"/>
            </w:r>
            <w:r w:rsidRPr="00E313C9">
              <w:t>ACK &lt;1%</w:t>
            </w:r>
          </w:p>
          <w:p w14:paraId="081B49CA" w14:textId="438D2718" w:rsidR="000C7550" w:rsidRDefault="000C7550" w:rsidP="003E5C18">
            <w:pPr>
              <w:pStyle w:val="TAC"/>
              <w:rPr>
                <w:lang w:eastAsia="zh-CN"/>
              </w:rPr>
            </w:pPr>
            <w:r>
              <w:rPr>
                <w:highlight w:val="yellow"/>
                <w:lang w:eastAsia="zh-CN"/>
              </w:rPr>
              <w:t>SNR@</w:t>
            </w:r>
            <w:r w:rsidRPr="00930EA4">
              <w:rPr>
                <w:highlight w:val="yellow"/>
                <w:lang w:eastAsia="zh-CN"/>
              </w:rPr>
              <w:t>ACK miss&lt;1%.</w:t>
            </w:r>
          </w:p>
          <w:p w14:paraId="72451E9F" w14:textId="412018A9" w:rsidR="000C7550" w:rsidRPr="00E313C9" w:rsidRDefault="000C7550" w:rsidP="003E5C18">
            <w:pPr>
              <w:pStyle w:val="TAC"/>
            </w:pPr>
            <w:r>
              <w:rPr>
                <w:highlight w:val="yellow"/>
                <w:lang w:eastAsia="zh-CN"/>
              </w:rPr>
              <w:t>SNR@</w:t>
            </w:r>
            <w:r w:rsidRPr="00930EA4">
              <w:rPr>
                <w:highlight w:val="yellow"/>
                <w:lang w:eastAsia="zh-CN"/>
              </w:rPr>
              <w:t>NACK to ACK &lt; 0.1%.</w:t>
            </w:r>
          </w:p>
        </w:tc>
      </w:tr>
    </w:tbl>
    <w:p w14:paraId="0E50D166" w14:textId="77777777" w:rsidR="00B90B9A" w:rsidRPr="006F727F" w:rsidRDefault="00B90B9A" w:rsidP="00B90B9A">
      <w:pPr>
        <w:rPr>
          <w:rFonts w:ascii="Arial" w:hAnsi="Arial" w:cs="Arial"/>
          <w:b/>
          <w:bCs/>
        </w:rPr>
      </w:pPr>
    </w:p>
    <w:p w14:paraId="41E92E65" w14:textId="372C3B8D" w:rsidR="000A6E44" w:rsidRDefault="000A6E44" w:rsidP="000A6E44">
      <w:pPr>
        <w:pStyle w:val="TH"/>
      </w:pPr>
      <w:r>
        <w:lastRenderedPageBreak/>
        <w:t>Table 2.</w:t>
      </w:r>
      <w:r w:rsidR="002520FB">
        <w:t>1</w:t>
      </w:r>
      <w:r>
        <w:t xml:space="preserve">.1-2 simulation results for </w:t>
      </w:r>
      <w:r w:rsidR="00251DA7">
        <w:t xml:space="preserve">normal </w:t>
      </w:r>
      <w:r>
        <w:t xml:space="preserve">PF0, </w:t>
      </w:r>
      <w:r w:rsidR="00991A77">
        <w:t>3</w:t>
      </w:r>
      <w:r>
        <w:t>0kHz SCS 10MHz BW</w:t>
      </w:r>
    </w:p>
    <w:tbl>
      <w:tblPr>
        <w:tblW w:w="9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5"/>
        <w:gridCol w:w="1440"/>
        <w:gridCol w:w="2970"/>
        <w:gridCol w:w="1440"/>
        <w:gridCol w:w="1857"/>
      </w:tblGrid>
      <w:tr w:rsidR="00D71C9C" w14:paraId="4178A600" w14:textId="77777777" w:rsidTr="00D71C9C">
        <w:trPr>
          <w:cantSplit/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A59FF3" w14:textId="77777777" w:rsidR="00D71C9C" w:rsidRPr="006E5486" w:rsidRDefault="00D71C9C" w:rsidP="003E5C18">
            <w:pPr>
              <w:pStyle w:val="TAH"/>
            </w:pPr>
            <w:r w:rsidRPr="006E5486">
              <w:t>Number of TX</w:t>
            </w:r>
          </w:p>
          <w:p w14:paraId="51F5FD26" w14:textId="77777777" w:rsidR="00D71C9C" w:rsidRPr="006E5486" w:rsidRDefault="00D71C9C" w:rsidP="003E5C18">
            <w:pPr>
              <w:pStyle w:val="TAH"/>
            </w:pPr>
            <w:r w:rsidRPr="006E5486">
              <w:t>antennas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FD8CC5" w14:textId="77777777" w:rsidR="00D71C9C" w:rsidRPr="006E5486" w:rsidRDefault="00D71C9C" w:rsidP="003E5C18">
            <w:pPr>
              <w:pStyle w:val="TAH"/>
            </w:pPr>
            <w:r w:rsidRPr="006E5486">
              <w:t xml:space="preserve">Number of </w:t>
            </w:r>
            <w:proofErr w:type="gramStart"/>
            <w:r w:rsidRPr="006E5486">
              <w:t>demodulation</w:t>
            </w:r>
            <w:proofErr w:type="gramEnd"/>
          </w:p>
          <w:p w14:paraId="6E0E45F8" w14:textId="77777777" w:rsidR="00D71C9C" w:rsidRPr="006E5486" w:rsidRDefault="00D71C9C" w:rsidP="003E5C18">
            <w:pPr>
              <w:pStyle w:val="TAH"/>
            </w:pPr>
            <w:r w:rsidRPr="006E5486">
              <w:t>branches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9F2438" w14:textId="77777777" w:rsidR="00D71C9C" w:rsidRPr="006E5486" w:rsidRDefault="00D71C9C" w:rsidP="003E5C18">
            <w:pPr>
              <w:pStyle w:val="TAH"/>
            </w:pPr>
            <w:r w:rsidRPr="006E5486">
              <w:t xml:space="preserve">Propagation conditions and correlation matrix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82719" w14:textId="77777777" w:rsidR="00D71C9C" w:rsidRDefault="00D71C9C" w:rsidP="00D71C9C">
            <w:pPr>
              <w:pStyle w:val="TAH"/>
            </w:pPr>
            <w:r w:rsidRPr="006E5486">
              <w:t>SNR (dB)</w:t>
            </w:r>
          </w:p>
          <w:p w14:paraId="29B6AF86" w14:textId="43286484" w:rsidR="00D71C9C" w:rsidRPr="006E5486" w:rsidRDefault="00D71C9C" w:rsidP="00D71C9C">
            <w:pPr>
              <w:pStyle w:val="TAH"/>
            </w:pPr>
            <w:r>
              <w:t>ACK miss&lt;1%</w:t>
            </w: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787E4C" w14:textId="33F7C54E" w:rsidR="00D71C9C" w:rsidRDefault="00D71C9C" w:rsidP="003E5C18">
            <w:pPr>
              <w:pStyle w:val="TAH"/>
            </w:pPr>
            <w:r w:rsidRPr="006E5486">
              <w:t>SNR (dB)</w:t>
            </w:r>
          </w:p>
          <w:p w14:paraId="0992028E" w14:textId="7628A1E8" w:rsidR="00D71C9C" w:rsidRPr="006E5486" w:rsidRDefault="00D71C9C" w:rsidP="003E5C18">
            <w:pPr>
              <w:pStyle w:val="TAH"/>
            </w:pPr>
            <w:r>
              <w:t>NACK-&gt;ACK &lt;0.1%</w:t>
            </w:r>
          </w:p>
        </w:tc>
      </w:tr>
      <w:tr w:rsidR="00D71C9C" w14:paraId="2168322D" w14:textId="77777777" w:rsidTr="00D71C9C">
        <w:trPr>
          <w:cantSplit/>
          <w:jc w:val="center"/>
        </w:trPr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327A" w14:textId="77777777" w:rsidR="00D71C9C" w:rsidRPr="006E5486" w:rsidRDefault="00D71C9C" w:rsidP="003E5C18">
            <w:pPr>
              <w:pStyle w:val="TAH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626A" w14:textId="77777777" w:rsidR="00D71C9C" w:rsidRPr="006E5486" w:rsidRDefault="00D71C9C" w:rsidP="003E5C18">
            <w:pPr>
              <w:pStyle w:val="TAH"/>
            </w:pP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4C28" w14:textId="77777777" w:rsidR="00D71C9C" w:rsidRPr="006E5486" w:rsidRDefault="00D71C9C" w:rsidP="003E5C18">
            <w:pPr>
              <w:pStyle w:val="TAH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CC9F" w14:textId="77777777" w:rsidR="00D71C9C" w:rsidRPr="006E5486" w:rsidRDefault="00D71C9C" w:rsidP="003E5C18">
            <w:pPr>
              <w:pStyle w:val="TAH"/>
            </w:pPr>
          </w:p>
        </w:tc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D7C3" w14:textId="77777777" w:rsidR="00D71C9C" w:rsidRPr="006E5486" w:rsidRDefault="00D71C9C" w:rsidP="003E5C18">
            <w:pPr>
              <w:pStyle w:val="TAH"/>
            </w:pPr>
          </w:p>
        </w:tc>
      </w:tr>
      <w:tr w:rsidR="00D71C9C" w14:paraId="7887901A" w14:textId="77777777" w:rsidTr="00D71C9C">
        <w:trPr>
          <w:cantSplit/>
          <w:trHeight w:val="296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9B620" w14:textId="77777777" w:rsidR="00D71C9C" w:rsidRDefault="00D71C9C" w:rsidP="003E5C18">
            <w:pPr>
              <w:pStyle w:val="TAC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CB1EE" w14:textId="77777777" w:rsidR="00D71C9C" w:rsidRDefault="00D71C9C" w:rsidP="003E5C18">
            <w:pPr>
              <w:pStyle w:val="TAC"/>
            </w:pPr>
            <w: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2DC29" w14:textId="61C25ED4" w:rsidR="00D71C9C" w:rsidRDefault="00D71C9C" w:rsidP="003E5C18">
            <w:pPr>
              <w:pStyle w:val="TAC"/>
            </w:pPr>
            <w:r>
              <w:t>TDLC300-100 Low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B58C" w14:textId="1A3CFCDE" w:rsidR="00D71C9C" w:rsidRDefault="00D71C9C" w:rsidP="003E5C18">
            <w:pPr>
              <w:pStyle w:val="TAC"/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760" w14:textId="65BA751E" w:rsidR="00D71C9C" w:rsidRDefault="00D71C9C" w:rsidP="003E5C18">
            <w:pPr>
              <w:pStyle w:val="TAC"/>
            </w:pPr>
          </w:p>
        </w:tc>
      </w:tr>
    </w:tbl>
    <w:p w14:paraId="03B03AAC" w14:textId="77777777" w:rsidR="000A6E44" w:rsidRDefault="000A6E44" w:rsidP="000A6E44">
      <w:pPr>
        <w:pStyle w:val="TH"/>
      </w:pPr>
    </w:p>
    <w:p w14:paraId="20F68D58" w14:textId="77777777" w:rsidR="00313411" w:rsidRDefault="00313411" w:rsidP="00313411"/>
    <w:p w14:paraId="4892B129" w14:textId="77777777" w:rsidR="00686C01" w:rsidRDefault="00686C01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7520A0F9" w14:textId="13C0DA9A" w:rsidR="001C15E3" w:rsidRPr="00B9339B" w:rsidRDefault="00B9339B" w:rsidP="001C15E3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Simulation results for </w:t>
      </w:r>
      <w:r w:rsidR="00534457">
        <w:rPr>
          <w:rFonts w:ascii="Arial" w:hAnsi="Arial" w:cs="Arial"/>
        </w:rPr>
        <w:t>sub-slot</w:t>
      </w:r>
      <w:r>
        <w:rPr>
          <w:rFonts w:ascii="Arial" w:hAnsi="Arial" w:cs="Arial"/>
        </w:rPr>
        <w:t xml:space="preserve"> PUCCH </w:t>
      </w:r>
      <w:r w:rsidR="00534457">
        <w:rPr>
          <w:rFonts w:ascii="Arial" w:hAnsi="Arial" w:cs="Arial"/>
        </w:rPr>
        <w:t xml:space="preserve">repetition </w:t>
      </w:r>
      <w:r>
        <w:rPr>
          <w:rFonts w:ascii="Arial" w:hAnsi="Arial" w:cs="Arial"/>
        </w:rPr>
        <w:t>demodulation requirements are delivered.</w:t>
      </w:r>
    </w:p>
    <w:p w14:paraId="318597AD" w14:textId="77777777" w:rsidR="001C15E3" w:rsidRDefault="001C15E3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33CFE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360693F7" w14:textId="57051AC3" w:rsidR="00A41CB9" w:rsidRDefault="002338CD" w:rsidP="00F64643">
      <w:pPr>
        <w:ind w:left="720" w:hanging="720"/>
      </w:pPr>
      <w:r>
        <w:t>[1]</w:t>
      </w:r>
      <w:r>
        <w:tab/>
      </w:r>
      <w:r w:rsidR="00377C4E">
        <w:rPr>
          <w:rFonts w:ascii="Calibri" w:hAnsi="Calibri" w:cs="Calibri"/>
          <w:lang w:val="sv-SE"/>
        </w:rPr>
        <w:t>R4-2214396</w:t>
      </w:r>
      <w:r w:rsidR="00A41CB9">
        <w:t xml:space="preserve">, </w:t>
      </w:r>
      <w:r w:rsidR="00377C4E" w:rsidRPr="00377C4E">
        <w:t xml:space="preserve">WF on enhanced </w:t>
      </w:r>
      <w:proofErr w:type="spellStart"/>
      <w:r w:rsidR="00377C4E" w:rsidRPr="00377C4E">
        <w:t>IIoT</w:t>
      </w:r>
      <w:proofErr w:type="spellEnd"/>
      <w:r w:rsidR="00377C4E" w:rsidRPr="00377C4E">
        <w:t xml:space="preserve"> and URLLC support demodulation and CSI requirements</w:t>
      </w:r>
      <w:r w:rsidR="00A41CB9">
        <w:t xml:space="preserve">, </w:t>
      </w:r>
      <w:r w:rsidR="00377C4E" w:rsidRPr="00377C4E">
        <w:t>Nokia, Nokia Shanghai Bell</w:t>
      </w:r>
      <w:r w:rsidR="00AF1F8B">
        <w:t>, RAN4#10</w:t>
      </w:r>
      <w:r w:rsidR="00377C4E">
        <w:t>4</w:t>
      </w:r>
      <w:r w:rsidR="00AF1F8B">
        <w:t>-e</w:t>
      </w:r>
    </w:p>
    <w:p w14:paraId="4C6DDFC2" w14:textId="77777777" w:rsidR="0084694D" w:rsidRDefault="0084694D" w:rsidP="00F64643">
      <w:pPr>
        <w:ind w:left="720" w:hanging="720"/>
      </w:pPr>
    </w:p>
    <w:p w14:paraId="2A9E9271" w14:textId="77777777" w:rsidR="0040129F" w:rsidRPr="0084694D" w:rsidRDefault="0040129F" w:rsidP="0084694D">
      <w:pPr>
        <w:rPr>
          <w:lang w:val="en-GB" w:eastAsia="en-US"/>
        </w:rPr>
      </w:pPr>
    </w:p>
    <w:sectPr w:rsidR="0040129F" w:rsidRPr="008469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ADF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03BA3273"/>
    <w:multiLevelType w:val="hybridMultilevel"/>
    <w:tmpl w:val="2AD81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FD1034"/>
    <w:multiLevelType w:val="hybridMultilevel"/>
    <w:tmpl w:val="8B3AC7C2"/>
    <w:lvl w:ilvl="0" w:tplc="0A66539A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19C67BF4"/>
    <w:multiLevelType w:val="hybridMultilevel"/>
    <w:tmpl w:val="F824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13D13"/>
    <w:multiLevelType w:val="hybridMultilevel"/>
    <w:tmpl w:val="66706B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16599"/>
    <w:multiLevelType w:val="hybridMultilevel"/>
    <w:tmpl w:val="0A3A9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3076F"/>
    <w:multiLevelType w:val="hybridMultilevel"/>
    <w:tmpl w:val="239206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F656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17B46A8"/>
    <w:multiLevelType w:val="hybridMultilevel"/>
    <w:tmpl w:val="C1206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BBA580A"/>
    <w:multiLevelType w:val="hybridMultilevel"/>
    <w:tmpl w:val="A3684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306A44"/>
    <w:multiLevelType w:val="hybridMultilevel"/>
    <w:tmpl w:val="191A6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ABD488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64AC6BFA"/>
    <w:multiLevelType w:val="hybridMultilevel"/>
    <w:tmpl w:val="9F341E4C"/>
    <w:lvl w:ilvl="0" w:tplc="3BEADC22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 w15:restartNumberingAfterBreak="0">
    <w:nsid w:val="6ECC5AA8"/>
    <w:multiLevelType w:val="hybridMultilevel"/>
    <w:tmpl w:val="46187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6877CF4"/>
    <w:multiLevelType w:val="hybridMultilevel"/>
    <w:tmpl w:val="27229E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79D0416"/>
    <w:multiLevelType w:val="hybridMultilevel"/>
    <w:tmpl w:val="69B24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0008B0"/>
    <w:multiLevelType w:val="hybridMultilevel"/>
    <w:tmpl w:val="0F78DD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10"/>
  </w:num>
  <w:num w:numId="4">
    <w:abstractNumId w:val="12"/>
  </w:num>
  <w:num w:numId="5">
    <w:abstractNumId w:val="6"/>
  </w:num>
  <w:num w:numId="6">
    <w:abstractNumId w:val="8"/>
  </w:num>
  <w:num w:numId="7">
    <w:abstractNumId w:val="15"/>
  </w:num>
  <w:num w:numId="8">
    <w:abstractNumId w:val="9"/>
  </w:num>
  <w:num w:numId="9">
    <w:abstractNumId w:val="0"/>
  </w:num>
  <w:num w:numId="10">
    <w:abstractNumId w:val="19"/>
  </w:num>
  <w:num w:numId="11">
    <w:abstractNumId w:val="7"/>
  </w:num>
  <w:num w:numId="12">
    <w:abstractNumId w:val="4"/>
  </w:num>
  <w:num w:numId="13">
    <w:abstractNumId w:val="20"/>
  </w:num>
  <w:num w:numId="14">
    <w:abstractNumId w:val="5"/>
  </w:num>
  <w:num w:numId="15">
    <w:abstractNumId w:val="3"/>
  </w:num>
  <w:num w:numId="16">
    <w:abstractNumId w:val="18"/>
  </w:num>
  <w:num w:numId="17">
    <w:abstractNumId w:val="11"/>
  </w:num>
  <w:num w:numId="18">
    <w:abstractNumId w:val="1"/>
  </w:num>
  <w:num w:numId="19">
    <w:abstractNumId w:val="13"/>
  </w:num>
  <w:num w:numId="20">
    <w:abstractNumId w:val="14"/>
  </w:num>
  <w:num w:numId="21">
    <w:abstractNumId w:val="22"/>
  </w:num>
  <w:num w:numId="22">
    <w:abstractNumId w:val="17"/>
  </w:num>
  <w:num w:numId="2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C4E"/>
    <w:rsid w:val="00001B15"/>
    <w:rsid w:val="000048C5"/>
    <w:rsid w:val="00004A1A"/>
    <w:rsid w:val="00004F5B"/>
    <w:rsid w:val="00007103"/>
    <w:rsid w:val="00012CEF"/>
    <w:rsid w:val="00013CD7"/>
    <w:rsid w:val="000153C7"/>
    <w:rsid w:val="00016501"/>
    <w:rsid w:val="00017F17"/>
    <w:rsid w:val="0002019C"/>
    <w:rsid w:val="00020FC2"/>
    <w:rsid w:val="00021EC2"/>
    <w:rsid w:val="000230BA"/>
    <w:rsid w:val="00024CA7"/>
    <w:rsid w:val="00024FB2"/>
    <w:rsid w:val="000260D7"/>
    <w:rsid w:val="00026AE6"/>
    <w:rsid w:val="000310D6"/>
    <w:rsid w:val="00031696"/>
    <w:rsid w:val="000357B8"/>
    <w:rsid w:val="000379B2"/>
    <w:rsid w:val="00040DBE"/>
    <w:rsid w:val="00042EDF"/>
    <w:rsid w:val="00044498"/>
    <w:rsid w:val="00046C0B"/>
    <w:rsid w:val="00046D57"/>
    <w:rsid w:val="00051B3B"/>
    <w:rsid w:val="00051F39"/>
    <w:rsid w:val="000533DD"/>
    <w:rsid w:val="000541C4"/>
    <w:rsid w:val="00055136"/>
    <w:rsid w:val="00056641"/>
    <w:rsid w:val="00056852"/>
    <w:rsid w:val="00063E39"/>
    <w:rsid w:val="000647E5"/>
    <w:rsid w:val="00067ACD"/>
    <w:rsid w:val="000711E4"/>
    <w:rsid w:val="000721C7"/>
    <w:rsid w:val="00072DD9"/>
    <w:rsid w:val="00073462"/>
    <w:rsid w:val="000762E4"/>
    <w:rsid w:val="0008128B"/>
    <w:rsid w:val="000856D1"/>
    <w:rsid w:val="000861D5"/>
    <w:rsid w:val="00086E02"/>
    <w:rsid w:val="00087139"/>
    <w:rsid w:val="00090B71"/>
    <w:rsid w:val="0009122B"/>
    <w:rsid w:val="00091AAE"/>
    <w:rsid w:val="000926D1"/>
    <w:rsid w:val="00093667"/>
    <w:rsid w:val="00096075"/>
    <w:rsid w:val="000A51CF"/>
    <w:rsid w:val="000A6E44"/>
    <w:rsid w:val="000B0756"/>
    <w:rsid w:val="000B0D9F"/>
    <w:rsid w:val="000B2A56"/>
    <w:rsid w:val="000B46C3"/>
    <w:rsid w:val="000B7A4C"/>
    <w:rsid w:val="000C0B70"/>
    <w:rsid w:val="000C12ED"/>
    <w:rsid w:val="000C7402"/>
    <w:rsid w:val="000C7550"/>
    <w:rsid w:val="000D0670"/>
    <w:rsid w:val="000D08BB"/>
    <w:rsid w:val="000D0C28"/>
    <w:rsid w:val="000D1677"/>
    <w:rsid w:val="000D2612"/>
    <w:rsid w:val="000D3382"/>
    <w:rsid w:val="000D37F4"/>
    <w:rsid w:val="000D4D1B"/>
    <w:rsid w:val="000D4E4C"/>
    <w:rsid w:val="000D7276"/>
    <w:rsid w:val="000D776A"/>
    <w:rsid w:val="000E6069"/>
    <w:rsid w:val="000E6501"/>
    <w:rsid w:val="000F10FB"/>
    <w:rsid w:val="000F423F"/>
    <w:rsid w:val="000F55BD"/>
    <w:rsid w:val="000F5E7D"/>
    <w:rsid w:val="000F6D14"/>
    <w:rsid w:val="000F6F53"/>
    <w:rsid w:val="000F7255"/>
    <w:rsid w:val="000F7D53"/>
    <w:rsid w:val="00100D7C"/>
    <w:rsid w:val="00102B72"/>
    <w:rsid w:val="001035DA"/>
    <w:rsid w:val="001035FD"/>
    <w:rsid w:val="0010524A"/>
    <w:rsid w:val="001073F8"/>
    <w:rsid w:val="00107501"/>
    <w:rsid w:val="00107829"/>
    <w:rsid w:val="00110E65"/>
    <w:rsid w:val="00113EF4"/>
    <w:rsid w:val="001160F0"/>
    <w:rsid w:val="00116839"/>
    <w:rsid w:val="00116B87"/>
    <w:rsid w:val="001174C3"/>
    <w:rsid w:val="00123056"/>
    <w:rsid w:val="00125D91"/>
    <w:rsid w:val="00126131"/>
    <w:rsid w:val="00126192"/>
    <w:rsid w:val="00127284"/>
    <w:rsid w:val="00127C40"/>
    <w:rsid w:val="00133C52"/>
    <w:rsid w:val="00133CFE"/>
    <w:rsid w:val="00133F07"/>
    <w:rsid w:val="00135A53"/>
    <w:rsid w:val="001368E0"/>
    <w:rsid w:val="00140BBC"/>
    <w:rsid w:val="001412BD"/>
    <w:rsid w:val="00141AF6"/>
    <w:rsid w:val="001450D1"/>
    <w:rsid w:val="001466D7"/>
    <w:rsid w:val="00146754"/>
    <w:rsid w:val="001468DE"/>
    <w:rsid w:val="00146C31"/>
    <w:rsid w:val="001471FB"/>
    <w:rsid w:val="00150681"/>
    <w:rsid w:val="001521DE"/>
    <w:rsid w:val="00152885"/>
    <w:rsid w:val="00153CAA"/>
    <w:rsid w:val="00154E47"/>
    <w:rsid w:val="00157954"/>
    <w:rsid w:val="0016040C"/>
    <w:rsid w:val="00160BEC"/>
    <w:rsid w:val="00160E55"/>
    <w:rsid w:val="00162213"/>
    <w:rsid w:val="00163F22"/>
    <w:rsid w:val="001644A0"/>
    <w:rsid w:val="00164F86"/>
    <w:rsid w:val="001671B0"/>
    <w:rsid w:val="00167BEA"/>
    <w:rsid w:val="00170FCE"/>
    <w:rsid w:val="0017200C"/>
    <w:rsid w:val="00173D10"/>
    <w:rsid w:val="00176786"/>
    <w:rsid w:val="001779DD"/>
    <w:rsid w:val="00180078"/>
    <w:rsid w:val="00180D4C"/>
    <w:rsid w:val="0018124E"/>
    <w:rsid w:val="001816BC"/>
    <w:rsid w:val="0018466C"/>
    <w:rsid w:val="00192BF6"/>
    <w:rsid w:val="001930F0"/>
    <w:rsid w:val="0019565B"/>
    <w:rsid w:val="00195845"/>
    <w:rsid w:val="001A14E1"/>
    <w:rsid w:val="001A3531"/>
    <w:rsid w:val="001A5E62"/>
    <w:rsid w:val="001B0920"/>
    <w:rsid w:val="001B29AD"/>
    <w:rsid w:val="001B5B38"/>
    <w:rsid w:val="001B60E4"/>
    <w:rsid w:val="001B6BA8"/>
    <w:rsid w:val="001B6F36"/>
    <w:rsid w:val="001B7CF7"/>
    <w:rsid w:val="001C15E3"/>
    <w:rsid w:val="001C1AA5"/>
    <w:rsid w:val="001C24EE"/>
    <w:rsid w:val="001C2C7E"/>
    <w:rsid w:val="001C3576"/>
    <w:rsid w:val="001C4246"/>
    <w:rsid w:val="001C4964"/>
    <w:rsid w:val="001C62F1"/>
    <w:rsid w:val="001C73F5"/>
    <w:rsid w:val="001C7B67"/>
    <w:rsid w:val="001D0D76"/>
    <w:rsid w:val="001D76AA"/>
    <w:rsid w:val="001E1990"/>
    <w:rsid w:val="001E2313"/>
    <w:rsid w:val="001E3FCE"/>
    <w:rsid w:val="001E4522"/>
    <w:rsid w:val="001E46C4"/>
    <w:rsid w:val="001E4BD9"/>
    <w:rsid w:val="001E52C6"/>
    <w:rsid w:val="001E5304"/>
    <w:rsid w:val="001E6B27"/>
    <w:rsid w:val="001F67E6"/>
    <w:rsid w:val="002003EF"/>
    <w:rsid w:val="00200F84"/>
    <w:rsid w:val="0020183F"/>
    <w:rsid w:val="00201CF4"/>
    <w:rsid w:val="002028EB"/>
    <w:rsid w:val="002032A3"/>
    <w:rsid w:val="00204B27"/>
    <w:rsid w:val="00205BA4"/>
    <w:rsid w:val="00205F62"/>
    <w:rsid w:val="00206693"/>
    <w:rsid w:val="002070DA"/>
    <w:rsid w:val="0021725D"/>
    <w:rsid w:val="0022024B"/>
    <w:rsid w:val="002212AD"/>
    <w:rsid w:val="0022139B"/>
    <w:rsid w:val="00222598"/>
    <w:rsid w:val="00222C67"/>
    <w:rsid w:val="00223870"/>
    <w:rsid w:val="0022393B"/>
    <w:rsid w:val="00223FAB"/>
    <w:rsid w:val="002259E6"/>
    <w:rsid w:val="002265D5"/>
    <w:rsid w:val="00227580"/>
    <w:rsid w:val="00231CA5"/>
    <w:rsid w:val="002338CD"/>
    <w:rsid w:val="00240C3B"/>
    <w:rsid w:val="00243B3D"/>
    <w:rsid w:val="0024590E"/>
    <w:rsid w:val="002474C0"/>
    <w:rsid w:val="00251DA7"/>
    <w:rsid w:val="002520FB"/>
    <w:rsid w:val="0025373B"/>
    <w:rsid w:val="00255507"/>
    <w:rsid w:val="00257839"/>
    <w:rsid w:val="0026069A"/>
    <w:rsid w:val="00260CBC"/>
    <w:rsid w:val="0026205B"/>
    <w:rsid w:val="002622AB"/>
    <w:rsid w:val="00264037"/>
    <w:rsid w:val="00265B02"/>
    <w:rsid w:val="00266672"/>
    <w:rsid w:val="00266838"/>
    <w:rsid w:val="0026795B"/>
    <w:rsid w:val="00271612"/>
    <w:rsid w:val="00272CDD"/>
    <w:rsid w:val="0027358A"/>
    <w:rsid w:val="00273D47"/>
    <w:rsid w:val="00276939"/>
    <w:rsid w:val="00280EA3"/>
    <w:rsid w:val="00282518"/>
    <w:rsid w:val="00283178"/>
    <w:rsid w:val="002872F3"/>
    <w:rsid w:val="00290368"/>
    <w:rsid w:val="00291F4A"/>
    <w:rsid w:val="002964F8"/>
    <w:rsid w:val="002A217C"/>
    <w:rsid w:val="002A37AA"/>
    <w:rsid w:val="002A3A39"/>
    <w:rsid w:val="002A5000"/>
    <w:rsid w:val="002A7CE2"/>
    <w:rsid w:val="002B093F"/>
    <w:rsid w:val="002B190D"/>
    <w:rsid w:val="002B270C"/>
    <w:rsid w:val="002B2A5C"/>
    <w:rsid w:val="002B2DA6"/>
    <w:rsid w:val="002B392E"/>
    <w:rsid w:val="002B4423"/>
    <w:rsid w:val="002B5467"/>
    <w:rsid w:val="002B589C"/>
    <w:rsid w:val="002B7C74"/>
    <w:rsid w:val="002C04A7"/>
    <w:rsid w:val="002C13A3"/>
    <w:rsid w:val="002C6828"/>
    <w:rsid w:val="002C6EDE"/>
    <w:rsid w:val="002D058A"/>
    <w:rsid w:val="002D1CB7"/>
    <w:rsid w:val="002D2B7C"/>
    <w:rsid w:val="002E1320"/>
    <w:rsid w:val="002E5042"/>
    <w:rsid w:val="002E6003"/>
    <w:rsid w:val="002E64B4"/>
    <w:rsid w:val="002F1282"/>
    <w:rsid w:val="002F1400"/>
    <w:rsid w:val="002F2C33"/>
    <w:rsid w:val="002F2E00"/>
    <w:rsid w:val="002F2EFC"/>
    <w:rsid w:val="002F43E9"/>
    <w:rsid w:val="002F4820"/>
    <w:rsid w:val="002F57CA"/>
    <w:rsid w:val="002F71D3"/>
    <w:rsid w:val="0030004D"/>
    <w:rsid w:val="00300353"/>
    <w:rsid w:val="00301BCD"/>
    <w:rsid w:val="00303CF1"/>
    <w:rsid w:val="003046BD"/>
    <w:rsid w:val="00305387"/>
    <w:rsid w:val="0030553B"/>
    <w:rsid w:val="003112D2"/>
    <w:rsid w:val="003132D5"/>
    <w:rsid w:val="003132F4"/>
    <w:rsid w:val="00313411"/>
    <w:rsid w:val="003149D6"/>
    <w:rsid w:val="0031512C"/>
    <w:rsid w:val="003153A7"/>
    <w:rsid w:val="00320463"/>
    <w:rsid w:val="0032088F"/>
    <w:rsid w:val="00322D93"/>
    <w:rsid w:val="003301DE"/>
    <w:rsid w:val="00333547"/>
    <w:rsid w:val="00334003"/>
    <w:rsid w:val="0033713D"/>
    <w:rsid w:val="00340AD2"/>
    <w:rsid w:val="0034405D"/>
    <w:rsid w:val="003449A2"/>
    <w:rsid w:val="00345712"/>
    <w:rsid w:val="003469C5"/>
    <w:rsid w:val="00346DDB"/>
    <w:rsid w:val="003471C1"/>
    <w:rsid w:val="00347FF0"/>
    <w:rsid w:val="00351E70"/>
    <w:rsid w:val="00354363"/>
    <w:rsid w:val="0035439F"/>
    <w:rsid w:val="003551BA"/>
    <w:rsid w:val="00356882"/>
    <w:rsid w:val="00360B30"/>
    <w:rsid w:val="003628E8"/>
    <w:rsid w:val="00365CFF"/>
    <w:rsid w:val="003664C2"/>
    <w:rsid w:val="00372375"/>
    <w:rsid w:val="003754A3"/>
    <w:rsid w:val="00377C10"/>
    <w:rsid w:val="00377C4E"/>
    <w:rsid w:val="003807D0"/>
    <w:rsid w:val="003853D6"/>
    <w:rsid w:val="00387A4D"/>
    <w:rsid w:val="00390696"/>
    <w:rsid w:val="00390D2B"/>
    <w:rsid w:val="003912B1"/>
    <w:rsid w:val="00394B35"/>
    <w:rsid w:val="00396E50"/>
    <w:rsid w:val="003A5C5C"/>
    <w:rsid w:val="003B10CE"/>
    <w:rsid w:val="003B2F60"/>
    <w:rsid w:val="003B55C3"/>
    <w:rsid w:val="003B5AA2"/>
    <w:rsid w:val="003B7B16"/>
    <w:rsid w:val="003C2C88"/>
    <w:rsid w:val="003C40FD"/>
    <w:rsid w:val="003C505D"/>
    <w:rsid w:val="003C53B5"/>
    <w:rsid w:val="003C775B"/>
    <w:rsid w:val="003D1097"/>
    <w:rsid w:val="003D2ACC"/>
    <w:rsid w:val="003D40E4"/>
    <w:rsid w:val="003D456B"/>
    <w:rsid w:val="003D4AD0"/>
    <w:rsid w:val="003D6359"/>
    <w:rsid w:val="003D6974"/>
    <w:rsid w:val="003D6E0A"/>
    <w:rsid w:val="003D77EF"/>
    <w:rsid w:val="003E32EC"/>
    <w:rsid w:val="003E433B"/>
    <w:rsid w:val="003F0A16"/>
    <w:rsid w:val="003F21EE"/>
    <w:rsid w:val="003F23D9"/>
    <w:rsid w:val="003F5924"/>
    <w:rsid w:val="003F61B4"/>
    <w:rsid w:val="00400893"/>
    <w:rsid w:val="0040129F"/>
    <w:rsid w:val="00403AF2"/>
    <w:rsid w:val="00403E01"/>
    <w:rsid w:val="00404C3C"/>
    <w:rsid w:val="00405F03"/>
    <w:rsid w:val="00406F10"/>
    <w:rsid w:val="004077F3"/>
    <w:rsid w:val="00414AC5"/>
    <w:rsid w:val="004160BD"/>
    <w:rsid w:val="00416709"/>
    <w:rsid w:val="0041781B"/>
    <w:rsid w:val="004208A7"/>
    <w:rsid w:val="00425051"/>
    <w:rsid w:val="004270A7"/>
    <w:rsid w:val="00430A88"/>
    <w:rsid w:val="004330CA"/>
    <w:rsid w:val="00433DF8"/>
    <w:rsid w:val="004353D5"/>
    <w:rsid w:val="00435DB6"/>
    <w:rsid w:val="00437864"/>
    <w:rsid w:val="00441FF5"/>
    <w:rsid w:val="004440EB"/>
    <w:rsid w:val="00450060"/>
    <w:rsid w:val="0045315E"/>
    <w:rsid w:val="00454007"/>
    <w:rsid w:val="0045529E"/>
    <w:rsid w:val="00455EC2"/>
    <w:rsid w:val="004567BD"/>
    <w:rsid w:val="00457E87"/>
    <w:rsid w:val="00457FE2"/>
    <w:rsid w:val="0046069C"/>
    <w:rsid w:val="004612F7"/>
    <w:rsid w:val="004618A6"/>
    <w:rsid w:val="00462D8D"/>
    <w:rsid w:val="00465983"/>
    <w:rsid w:val="004672BD"/>
    <w:rsid w:val="00470D5B"/>
    <w:rsid w:val="00475AA3"/>
    <w:rsid w:val="00475E03"/>
    <w:rsid w:val="00481F4D"/>
    <w:rsid w:val="00482CF1"/>
    <w:rsid w:val="00484B11"/>
    <w:rsid w:val="00486123"/>
    <w:rsid w:val="00487751"/>
    <w:rsid w:val="00491DFF"/>
    <w:rsid w:val="004942C8"/>
    <w:rsid w:val="0049604D"/>
    <w:rsid w:val="004A07E1"/>
    <w:rsid w:val="004A11E3"/>
    <w:rsid w:val="004A212C"/>
    <w:rsid w:val="004A2913"/>
    <w:rsid w:val="004A6BCA"/>
    <w:rsid w:val="004A6CB1"/>
    <w:rsid w:val="004A6DC0"/>
    <w:rsid w:val="004B071E"/>
    <w:rsid w:val="004B2D15"/>
    <w:rsid w:val="004B3B56"/>
    <w:rsid w:val="004B3EBD"/>
    <w:rsid w:val="004C5C5F"/>
    <w:rsid w:val="004C6960"/>
    <w:rsid w:val="004C6DC7"/>
    <w:rsid w:val="004D05AE"/>
    <w:rsid w:val="004D10AA"/>
    <w:rsid w:val="004D32D8"/>
    <w:rsid w:val="004D7B01"/>
    <w:rsid w:val="004E11BA"/>
    <w:rsid w:val="004E1A52"/>
    <w:rsid w:val="004E2AD7"/>
    <w:rsid w:val="004F0275"/>
    <w:rsid w:val="004F14FA"/>
    <w:rsid w:val="004F2661"/>
    <w:rsid w:val="004F575C"/>
    <w:rsid w:val="004F5D40"/>
    <w:rsid w:val="004F6097"/>
    <w:rsid w:val="00500DCF"/>
    <w:rsid w:val="00502AF7"/>
    <w:rsid w:val="00505053"/>
    <w:rsid w:val="005109E9"/>
    <w:rsid w:val="00511B48"/>
    <w:rsid w:val="0051210C"/>
    <w:rsid w:val="0052086D"/>
    <w:rsid w:val="005224AA"/>
    <w:rsid w:val="005229EF"/>
    <w:rsid w:val="00522BFB"/>
    <w:rsid w:val="00525AD1"/>
    <w:rsid w:val="00526025"/>
    <w:rsid w:val="005261F5"/>
    <w:rsid w:val="005319FF"/>
    <w:rsid w:val="005324BE"/>
    <w:rsid w:val="00533E27"/>
    <w:rsid w:val="00534457"/>
    <w:rsid w:val="0053544E"/>
    <w:rsid w:val="00541DB9"/>
    <w:rsid w:val="005428A3"/>
    <w:rsid w:val="00542A8F"/>
    <w:rsid w:val="00542FEC"/>
    <w:rsid w:val="00546EDE"/>
    <w:rsid w:val="00550701"/>
    <w:rsid w:val="0055291C"/>
    <w:rsid w:val="005555D8"/>
    <w:rsid w:val="00556996"/>
    <w:rsid w:val="00557FF2"/>
    <w:rsid w:val="0056067A"/>
    <w:rsid w:val="00560827"/>
    <w:rsid w:val="0056086A"/>
    <w:rsid w:val="00566A14"/>
    <w:rsid w:val="00570900"/>
    <w:rsid w:val="00573EDF"/>
    <w:rsid w:val="00574D40"/>
    <w:rsid w:val="005822F4"/>
    <w:rsid w:val="00582982"/>
    <w:rsid w:val="005846B6"/>
    <w:rsid w:val="00585572"/>
    <w:rsid w:val="00587E24"/>
    <w:rsid w:val="00587F1B"/>
    <w:rsid w:val="00587F6D"/>
    <w:rsid w:val="00591E57"/>
    <w:rsid w:val="00593B9B"/>
    <w:rsid w:val="005951AC"/>
    <w:rsid w:val="0059653B"/>
    <w:rsid w:val="0059699E"/>
    <w:rsid w:val="005A0454"/>
    <w:rsid w:val="005A1C16"/>
    <w:rsid w:val="005A3115"/>
    <w:rsid w:val="005A4312"/>
    <w:rsid w:val="005A7BC6"/>
    <w:rsid w:val="005B2A25"/>
    <w:rsid w:val="005B5FAC"/>
    <w:rsid w:val="005B77D5"/>
    <w:rsid w:val="005C28BA"/>
    <w:rsid w:val="005C36FF"/>
    <w:rsid w:val="005C79F0"/>
    <w:rsid w:val="005C7D2F"/>
    <w:rsid w:val="005D2BB4"/>
    <w:rsid w:val="005D58CE"/>
    <w:rsid w:val="005D67D4"/>
    <w:rsid w:val="005E07E7"/>
    <w:rsid w:val="005E0814"/>
    <w:rsid w:val="005E100E"/>
    <w:rsid w:val="005E1133"/>
    <w:rsid w:val="005E13AA"/>
    <w:rsid w:val="005E1B31"/>
    <w:rsid w:val="005E1C64"/>
    <w:rsid w:val="005E2EA0"/>
    <w:rsid w:val="005E5597"/>
    <w:rsid w:val="005E5C7B"/>
    <w:rsid w:val="005E6E93"/>
    <w:rsid w:val="005E7773"/>
    <w:rsid w:val="005F0964"/>
    <w:rsid w:val="005F149B"/>
    <w:rsid w:val="005F3E52"/>
    <w:rsid w:val="005F626D"/>
    <w:rsid w:val="00600690"/>
    <w:rsid w:val="00601724"/>
    <w:rsid w:val="0060233E"/>
    <w:rsid w:val="00605556"/>
    <w:rsid w:val="0060637A"/>
    <w:rsid w:val="00606E73"/>
    <w:rsid w:val="00607EEA"/>
    <w:rsid w:val="00610730"/>
    <w:rsid w:val="00613A9C"/>
    <w:rsid w:val="00614036"/>
    <w:rsid w:val="006153E3"/>
    <w:rsid w:val="00617148"/>
    <w:rsid w:val="00620A5E"/>
    <w:rsid w:val="0062251E"/>
    <w:rsid w:val="00623F24"/>
    <w:rsid w:val="00624729"/>
    <w:rsid w:val="00624B90"/>
    <w:rsid w:val="00624EB2"/>
    <w:rsid w:val="00625F36"/>
    <w:rsid w:val="00630733"/>
    <w:rsid w:val="00631CF3"/>
    <w:rsid w:val="00636B3A"/>
    <w:rsid w:val="00636D75"/>
    <w:rsid w:val="006373E5"/>
    <w:rsid w:val="006379B9"/>
    <w:rsid w:val="00640062"/>
    <w:rsid w:val="0064469F"/>
    <w:rsid w:val="00644F8B"/>
    <w:rsid w:val="00644FCA"/>
    <w:rsid w:val="006451BC"/>
    <w:rsid w:val="00645C06"/>
    <w:rsid w:val="006463BA"/>
    <w:rsid w:val="00650F9B"/>
    <w:rsid w:val="006547A0"/>
    <w:rsid w:val="00654A33"/>
    <w:rsid w:val="00655649"/>
    <w:rsid w:val="006602BD"/>
    <w:rsid w:val="00665DB3"/>
    <w:rsid w:val="00665E3D"/>
    <w:rsid w:val="00665FC5"/>
    <w:rsid w:val="00667708"/>
    <w:rsid w:val="00670217"/>
    <w:rsid w:val="006719A0"/>
    <w:rsid w:val="00671DDD"/>
    <w:rsid w:val="0067224B"/>
    <w:rsid w:val="006734CF"/>
    <w:rsid w:val="00674A83"/>
    <w:rsid w:val="006757BE"/>
    <w:rsid w:val="00677A4C"/>
    <w:rsid w:val="00680FC2"/>
    <w:rsid w:val="00683656"/>
    <w:rsid w:val="006839C2"/>
    <w:rsid w:val="006847F2"/>
    <w:rsid w:val="00686C01"/>
    <w:rsid w:val="006918D8"/>
    <w:rsid w:val="00692889"/>
    <w:rsid w:val="00693FA1"/>
    <w:rsid w:val="006940A0"/>
    <w:rsid w:val="006947C5"/>
    <w:rsid w:val="00696816"/>
    <w:rsid w:val="006A0891"/>
    <w:rsid w:val="006A2CFE"/>
    <w:rsid w:val="006A5A4A"/>
    <w:rsid w:val="006A68BC"/>
    <w:rsid w:val="006B54AD"/>
    <w:rsid w:val="006B6EE9"/>
    <w:rsid w:val="006B743F"/>
    <w:rsid w:val="006C04FC"/>
    <w:rsid w:val="006C34C3"/>
    <w:rsid w:val="006C3F9F"/>
    <w:rsid w:val="006C49F2"/>
    <w:rsid w:val="006C4BE2"/>
    <w:rsid w:val="006C50CA"/>
    <w:rsid w:val="006C5F2E"/>
    <w:rsid w:val="006C62EF"/>
    <w:rsid w:val="006C7B77"/>
    <w:rsid w:val="006D27FB"/>
    <w:rsid w:val="006D79C6"/>
    <w:rsid w:val="006E1582"/>
    <w:rsid w:val="006E3E38"/>
    <w:rsid w:val="006E4BEB"/>
    <w:rsid w:val="006E4F9B"/>
    <w:rsid w:val="006F065B"/>
    <w:rsid w:val="006F0759"/>
    <w:rsid w:val="006F0FDA"/>
    <w:rsid w:val="006F1984"/>
    <w:rsid w:val="006F23A2"/>
    <w:rsid w:val="006F3382"/>
    <w:rsid w:val="006F45FC"/>
    <w:rsid w:val="006F4A88"/>
    <w:rsid w:val="006F4F60"/>
    <w:rsid w:val="006F727F"/>
    <w:rsid w:val="006F78C6"/>
    <w:rsid w:val="00702B1F"/>
    <w:rsid w:val="007040C9"/>
    <w:rsid w:val="00705023"/>
    <w:rsid w:val="00706B9A"/>
    <w:rsid w:val="00706C04"/>
    <w:rsid w:val="0070720D"/>
    <w:rsid w:val="0070785F"/>
    <w:rsid w:val="00711A2D"/>
    <w:rsid w:val="00711A52"/>
    <w:rsid w:val="00712771"/>
    <w:rsid w:val="00715852"/>
    <w:rsid w:val="00716069"/>
    <w:rsid w:val="007220AD"/>
    <w:rsid w:val="00725532"/>
    <w:rsid w:val="00726FAF"/>
    <w:rsid w:val="00730062"/>
    <w:rsid w:val="0073087E"/>
    <w:rsid w:val="00733C7D"/>
    <w:rsid w:val="00734859"/>
    <w:rsid w:val="007350E2"/>
    <w:rsid w:val="0074145A"/>
    <w:rsid w:val="00742036"/>
    <w:rsid w:val="0074402C"/>
    <w:rsid w:val="00744FBA"/>
    <w:rsid w:val="00750C36"/>
    <w:rsid w:val="007511D4"/>
    <w:rsid w:val="007514ED"/>
    <w:rsid w:val="00752368"/>
    <w:rsid w:val="007562DA"/>
    <w:rsid w:val="00757A88"/>
    <w:rsid w:val="00762237"/>
    <w:rsid w:val="00767209"/>
    <w:rsid w:val="00771346"/>
    <w:rsid w:val="00774618"/>
    <w:rsid w:val="00776E79"/>
    <w:rsid w:val="00780C5D"/>
    <w:rsid w:val="007827B0"/>
    <w:rsid w:val="00783F0F"/>
    <w:rsid w:val="00785470"/>
    <w:rsid w:val="0078688B"/>
    <w:rsid w:val="00786C1A"/>
    <w:rsid w:val="007909BD"/>
    <w:rsid w:val="0079337E"/>
    <w:rsid w:val="00794977"/>
    <w:rsid w:val="007951E0"/>
    <w:rsid w:val="00795BA2"/>
    <w:rsid w:val="007960D2"/>
    <w:rsid w:val="007965FF"/>
    <w:rsid w:val="00796D71"/>
    <w:rsid w:val="00797F0A"/>
    <w:rsid w:val="007A376F"/>
    <w:rsid w:val="007A47DF"/>
    <w:rsid w:val="007A4E4F"/>
    <w:rsid w:val="007A533A"/>
    <w:rsid w:val="007B6CC3"/>
    <w:rsid w:val="007C0932"/>
    <w:rsid w:val="007C337A"/>
    <w:rsid w:val="007C4FE9"/>
    <w:rsid w:val="007C631B"/>
    <w:rsid w:val="007C6AB6"/>
    <w:rsid w:val="007C783D"/>
    <w:rsid w:val="007D2816"/>
    <w:rsid w:val="007D7B1D"/>
    <w:rsid w:val="007E08D6"/>
    <w:rsid w:val="007E0EFF"/>
    <w:rsid w:val="007E3323"/>
    <w:rsid w:val="007E4105"/>
    <w:rsid w:val="007E6298"/>
    <w:rsid w:val="007E7A05"/>
    <w:rsid w:val="007F22CB"/>
    <w:rsid w:val="007F5B3E"/>
    <w:rsid w:val="007F5E9C"/>
    <w:rsid w:val="007F6E6E"/>
    <w:rsid w:val="0080028A"/>
    <w:rsid w:val="00801790"/>
    <w:rsid w:val="00801E16"/>
    <w:rsid w:val="00803251"/>
    <w:rsid w:val="00803321"/>
    <w:rsid w:val="00803E4D"/>
    <w:rsid w:val="00805529"/>
    <w:rsid w:val="00806266"/>
    <w:rsid w:val="00806BA9"/>
    <w:rsid w:val="00807F32"/>
    <w:rsid w:val="008108D8"/>
    <w:rsid w:val="00810ECF"/>
    <w:rsid w:val="00814790"/>
    <w:rsid w:val="00814D6B"/>
    <w:rsid w:val="008153BB"/>
    <w:rsid w:val="008164FC"/>
    <w:rsid w:val="00817F75"/>
    <w:rsid w:val="00820B71"/>
    <w:rsid w:val="00822E17"/>
    <w:rsid w:val="00827171"/>
    <w:rsid w:val="008274B2"/>
    <w:rsid w:val="008314F6"/>
    <w:rsid w:val="00833CC8"/>
    <w:rsid w:val="00836166"/>
    <w:rsid w:val="00836DCB"/>
    <w:rsid w:val="008420DB"/>
    <w:rsid w:val="00842E86"/>
    <w:rsid w:val="00845A52"/>
    <w:rsid w:val="0084694D"/>
    <w:rsid w:val="00846CA8"/>
    <w:rsid w:val="00851384"/>
    <w:rsid w:val="00851A87"/>
    <w:rsid w:val="00855DAD"/>
    <w:rsid w:val="00855F90"/>
    <w:rsid w:val="00860A17"/>
    <w:rsid w:val="00861B56"/>
    <w:rsid w:val="00862641"/>
    <w:rsid w:val="008627AF"/>
    <w:rsid w:val="0086307E"/>
    <w:rsid w:val="008638CF"/>
    <w:rsid w:val="008639B5"/>
    <w:rsid w:val="00864A6A"/>
    <w:rsid w:val="008653A7"/>
    <w:rsid w:val="00865771"/>
    <w:rsid w:val="008662E4"/>
    <w:rsid w:val="00875499"/>
    <w:rsid w:val="00876DD3"/>
    <w:rsid w:val="0087755D"/>
    <w:rsid w:val="0087769E"/>
    <w:rsid w:val="00880DB6"/>
    <w:rsid w:val="00884395"/>
    <w:rsid w:val="00884971"/>
    <w:rsid w:val="00884E6E"/>
    <w:rsid w:val="008917F2"/>
    <w:rsid w:val="008929CF"/>
    <w:rsid w:val="00894537"/>
    <w:rsid w:val="00895152"/>
    <w:rsid w:val="008A2A82"/>
    <w:rsid w:val="008A4135"/>
    <w:rsid w:val="008A460D"/>
    <w:rsid w:val="008A5269"/>
    <w:rsid w:val="008A6182"/>
    <w:rsid w:val="008A73C8"/>
    <w:rsid w:val="008A7832"/>
    <w:rsid w:val="008B2866"/>
    <w:rsid w:val="008B2C4F"/>
    <w:rsid w:val="008B4FFA"/>
    <w:rsid w:val="008B74CA"/>
    <w:rsid w:val="008C1865"/>
    <w:rsid w:val="008C38B6"/>
    <w:rsid w:val="008D109B"/>
    <w:rsid w:val="008D1261"/>
    <w:rsid w:val="008D188D"/>
    <w:rsid w:val="008D2558"/>
    <w:rsid w:val="008D2873"/>
    <w:rsid w:val="008D7566"/>
    <w:rsid w:val="008D7C0A"/>
    <w:rsid w:val="008E485B"/>
    <w:rsid w:val="008E79F8"/>
    <w:rsid w:val="008F15C4"/>
    <w:rsid w:val="008F1EBB"/>
    <w:rsid w:val="009000AA"/>
    <w:rsid w:val="0090023F"/>
    <w:rsid w:val="00900C5B"/>
    <w:rsid w:val="00901601"/>
    <w:rsid w:val="009016DF"/>
    <w:rsid w:val="009030CE"/>
    <w:rsid w:val="009041AA"/>
    <w:rsid w:val="00907300"/>
    <w:rsid w:val="00912700"/>
    <w:rsid w:val="00915842"/>
    <w:rsid w:val="00915DC7"/>
    <w:rsid w:val="009168F7"/>
    <w:rsid w:val="009175CD"/>
    <w:rsid w:val="009216B5"/>
    <w:rsid w:val="00921754"/>
    <w:rsid w:val="009223D8"/>
    <w:rsid w:val="00923110"/>
    <w:rsid w:val="00923BDC"/>
    <w:rsid w:val="009250F8"/>
    <w:rsid w:val="00925A89"/>
    <w:rsid w:val="00927FCF"/>
    <w:rsid w:val="00930AF3"/>
    <w:rsid w:val="009316CE"/>
    <w:rsid w:val="00931BDB"/>
    <w:rsid w:val="009321F8"/>
    <w:rsid w:val="009336B9"/>
    <w:rsid w:val="00935E95"/>
    <w:rsid w:val="00942652"/>
    <w:rsid w:val="00943A73"/>
    <w:rsid w:val="00946A88"/>
    <w:rsid w:val="0095226F"/>
    <w:rsid w:val="0095269C"/>
    <w:rsid w:val="00952F4A"/>
    <w:rsid w:val="0095326E"/>
    <w:rsid w:val="00956904"/>
    <w:rsid w:val="00957889"/>
    <w:rsid w:val="009629FF"/>
    <w:rsid w:val="00963505"/>
    <w:rsid w:val="00965D09"/>
    <w:rsid w:val="00970636"/>
    <w:rsid w:val="009706AD"/>
    <w:rsid w:val="0097308C"/>
    <w:rsid w:val="00975296"/>
    <w:rsid w:val="00976AC2"/>
    <w:rsid w:val="00977EC7"/>
    <w:rsid w:val="00981C20"/>
    <w:rsid w:val="00981FBE"/>
    <w:rsid w:val="00982AFF"/>
    <w:rsid w:val="00983CB2"/>
    <w:rsid w:val="00984D30"/>
    <w:rsid w:val="00985525"/>
    <w:rsid w:val="009862A1"/>
    <w:rsid w:val="00986D3A"/>
    <w:rsid w:val="009917D1"/>
    <w:rsid w:val="00991A77"/>
    <w:rsid w:val="00992A83"/>
    <w:rsid w:val="00996B0D"/>
    <w:rsid w:val="00996BA8"/>
    <w:rsid w:val="009A1583"/>
    <w:rsid w:val="009A25DA"/>
    <w:rsid w:val="009A337A"/>
    <w:rsid w:val="009A3F85"/>
    <w:rsid w:val="009A64CA"/>
    <w:rsid w:val="009B091A"/>
    <w:rsid w:val="009B1751"/>
    <w:rsid w:val="009B1EC2"/>
    <w:rsid w:val="009B221A"/>
    <w:rsid w:val="009B4B71"/>
    <w:rsid w:val="009B5E43"/>
    <w:rsid w:val="009C50D3"/>
    <w:rsid w:val="009C78A8"/>
    <w:rsid w:val="009D0AB0"/>
    <w:rsid w:val="009D24DC"/>
    <w:rsid w:val="009D327A"/>
    <w:rsid w:val="009D3C20"/>
    <w:rsid w:val="009E3849"/>
    <w:rsid w:val="009E55C1"/>
    <w:rsid w:val="009F3834"/>
    <w:rsid w:val="009F4A9D"/>
    <w:rsid w:val="009F4BB7"/>
    <w:rsid w:val="00A026CC"/>
    <w:rsid w:val="00A046FB"/>
    <w:rsid w:val="00A06B70"/>
    <w:rsid w:val="00A1003E"/>
    <w:rsid w:val="00A10460"/>
    <w:rsid w:val="00A11F33"/>
    <w:rsid w:val="00A12170"/>
    <w:rsid w:val="00A143AF"/>
    <w:rsid w:val="00A153FC"/>
    <w:rsid w:val="00A17145"/>
    <w:rsid w:val="00A2013D"/>
    <w:rsid w:val="00A20C99"/>
    <w:rsid w:val="00A2190E"/>
    <w:rsid w:val="00A21B6B"/>
    <w:rsid w:val="00A26FA2"/>
    <w:rsid w:val="00A27D5C"/>
    <w:rsid w:val="00A31EFB"/>
    <w:rsid w:val="00A32B9C"/>
    <w:rsid w:val="00A33355"/>
    <w:rsid w:val="00A33AE1"/>
    <w:rsid w:val="00A35D0E"/>
    <w:rsid w:val="00A36C58"/>
    <w:rsid w:val="00A41CB9"/>
    <w:rsid w:val="00A41F2A"/>
    <w:rsid w:val="00A44CB5"/>
    <w:rsid w:val="00A45952"/>
    <w:rsid w:val="00A45DA5"/>
    <w:rsid w:val="00A5016B"/>
    <w:rsid w:val="00A56066"/>
    <w:rsid w:val="00A561D9"/>
    <w:rsid w:val="00A568F0"/>
    <w:rsid w:val="00A575DD"/>
    <w:rsid w:val="00A736A1"/>
    <w:rsid w:val="00A74540"/>
    <w:rsid w:val="00A74AD4"/>
    <w:rsid w:val="00A762B2"/>
    <w:rsid w:val="00A77176"/>
    <w:rsid w:val="00A773E6"/>
    <w:rsid w:val="00A81195"/>
    <w:rsid w:val="00A82BA6"/>
    <w:rsid w:val="00A9243F"/>
    <w:rsid w:val="00A935DC"/>
    <w:rsid w:val="00A959B0"/>
    <w:rsid w:val="00AA0AA4"/>
    <w:rsid w:val="00AA0EE8"/>
    <w:rsid w:val="00AA3CFB"/>
    <w:rsid w:val="00AA3EDF"/>
    <w:rsid w:val="00AA6EC6"/>
    <w:rsid w:val="00AA7761"/>
    <w:rsid w:val="00AB19A2"/>
    <w:rsid w:val="00AB1BE9"/>
    <w:rsid w:val="00AB1E97"/>
    <w:rsid w:val="00AB55CF"/>
    <w:rsid w:val="00AB59F6"/>
    <w:rsid w:val="00AC1B0C"/>
    <w:rsid w:val="00AC5683"/>
    <w:rsid w:val="00AC5BD5"/>
    <w:rsid w:val="00AD0E9F"/>
    <w:rsid w:val="00AD1AE0"/>
    <w:rsid w:val="00AD38C8"/>
    <w:rsid w:val="00AD5524"/>
    <w:rsid w:val="00AD6387"/>
    <w:rsid w:val="00AD709A"/>
    <w:rsid w:val="00AE0B9D"/>
    <w:rsid w:val="00AE1359"/>
    <w:rsid w:val="00AE4969"/>
    <w:rsid w:val="00AE781A"/>
    <w:rsid w:val="00AF0809"/>
    <w:rsid w:val="00AF1422"/>
    <w:rsid w:val="00AF1C5B"/>
    <w:rsid w:val="00AF1F8B"/>
    <w:rsid w:val="00AF2074"/>
    <w:rsid w:val="00AF2EBE"/>
    <w:rsid w:val="00AF4698"/>
    <w:rsid w:val="00AF4C98"/>
    <w:rsid w:val="00AF5632"/>
    <w:rsid w:val="00AF695A"/>
    <w:rsid w:val="00AF705E"/>
    <w:rsid w:val="00B02CC8"/>
    <w:rsid w:val="00B03196"/>
    <w:rsid w:val="00B0381A"/>
    <w:rsid w:val="00B06024"/>
    <w:rsid w:val="00B06D4E"/>
    <w:rsid w:val="00B07A30"/>
    <w:rsid w:val="00B1170E"/>
    <w:rsid w:val="00B14427"/>
    <w:rsid w:val="00B14619"/>
    <w:rsid w:val="00B150B2"/>
    <w:rsid w:val="00B204EB"/>
    <w:rsid w:val="00B230E3"/>
    <w:rsid w:val="00B2421D"/>
    <w:rsid w:val="00B25A1E"/>
    <w:rsid w:val="00B262F1"/>
    <w:rsid w:val="00B3569D"/>
    <w:rsid w:val="00B356AB"/>
    <w:rsid w:val="00B36D58"/>
    <w:rsid w:val="00B4000F"/>
    <w:rsid w:val="00B40405"/>
    <w:rsid w:val="00B40E65"/>
    <w:rsid w:val="00B434BD"/>
    <w:rsid w:val="00B440A3"/>
    <w:rsid w:val="00B4415D"/>
    <w:rsid w:val="00B4654D"/>
    <w:rsid w:val="00B501F2"/>
    <w:rsid w:val="00B55938"/>
    <w:rsid w:val="00B62383"/>
    <w:rsid w:val="00B63B14"/>
    <w:rsid w:val="00B642B9"/>
    <w:rsid w:val="00B6527B"/>
    <w:rsid w:val="00B653B7"/>
    <w:rsid w:val="00B67235"/>
    <w:rsid w:val="00B72D28"/>
    <w:rsid w:val="00B73380"/>
    <w:rsid w:val="00B73617"/>
    <w:rsid w:val="00B7376D"/>
    <w:rsid w:val="00B73F31"/>
    <w:rsid w:val="00B80CED"/>
    <w:rsid w:val="00B811A6"/>
    <w:rsid w:val="00B82F38"/>
    <w:rsid w:val="00B8352F"/>
    <w:rsid w:val="00B83D57"/>
    <w:rsid w:val="00B90B9A"/>
    <w:rsid w:val="00B914C9"/>
    <w:rsid w:val="00B9289F"/>
    <w:rsid w:val="00B9339B"/>
    <w:rsid w:val="00B93877"/>
    <w:rsid w:val="00B9391F"/>
    <w:rsid w:val="00B94158"/>
    <w:rsid w:val="00B955A1"/>
    <w:rsid w:val="00B95E5F"/>
    <w:rsid w:val="00B97060"/>
    <w:rsid w:val="00B9736E"/>
    <w:rsid w:val="00B97D41"/>
    <w:rsid w:val="00BA02A2"/>
    <w:rsid w:val="00BA10EF"/>
    <w:rsid w:val="00BA38E7"/>
    <w:rsid w:val="00BA3AF3"/>
    <w:rsid w:val="00BA3F64"/>
    <w:rsid w:val="00BA5857"/>
    <w:rsid w:val="00BA5F8D"/>
    <w:rsid w:val="00BA6C37"/>
    <w:rsid w:val="00BB129C"/>
    <w:rsid w:val="00BB23BC"/>
    <w:rsid w:val="00BB2FCF"/>
    <w:rsid w:val="00BB7F18"/>
    <w:rsid w:val="00BC025A"/>
    <w:rsid w:val="00BC0450"/>
    <w:rsid w:val="00BC0650"/>
    <w:rsid w:val="00BC2879"/>
    <w:rsid w:val="00BC3A3C"/>
    <w:rsid w:val="00BC41E3"/>
    <w:rsid w:val="00BC5161"/>
    <w:rsid w:val="00BC7E01"/>
    <w:rsid w:val="00BD6324"/>
    <w:rsid w:val="00BD7D48"/>
    <w:rsid w:val="00BE31A3"/>
    <w:rsid w:val="00BE3E9C"/>
    <w:rsid w:val="00BF383E"/>
    <w:rsid w:val="00BF4D8E"/>
    <w:rsid w:val="00BF5EF4"/>
    <w:rsid w:val="00BF7B49"/>
    <w:rsid w:val="00C01387"/>
    <w:rsid w:val="00C0196D"/>
    <w:rsid w:val="00C043A9"/>
    <w:rsid w:val="00C04F59"/>
    <w:rsid w:val="00C05D8B"/>
    <w:rsid w:val="00C065BC"/>
    <w:rsid w:val="00C06822"/>
    <w:rsid w:val="00C070D4"/>
    <w:rsid w:val="00C10D65"/>
    <w:rsid w:val="00C117B8"/>
    <w:rsid w:val="00C11C15"/>
    <w:rsid w:val="00C13BC5"/>
    <w:rsid w:val="00C170BC"/>
    <w:rsid w:val="00C21825"/>
    <w:rsid w:val="00C23160"/>
    <w:rsid w:val="00C25657"/>
    <w:rsid w:val="00C27300"/>
    <w:rsid w:val="00C279BA"/>
    <w:rsid w:val="00C30CB9"/>
    <w:rsid w:val="00C31F71"/>
    <w:rsid w:val="00C34298"/>
    <w:rsid w:val="00C348F3"/>
    <w:rsid w:val="00C37792"/>
    <w:rsid w:val="00C42C25"/>
    <w:rsid w:val="00C438D1"/>
    <w:rsid w:val="00C43B1F"/>
    <w:rsid w:val="00C5040E"/>
    <w:rsid w:val="00C50418"/>
    <w:rsid w:val="00C5083A"/>
    <w:rsid w:val="00C50DF4"/>
    <w:rsid w:val="00C54A43"/>
    <w:rsid w:val="00C558A0"/>
    <w:rsid w:val="00C55B9E"/>
    <w:rsid w:val="00C600CE"/>
    <w:rsid w:val="00C61B3C"/>
    <w:rsid w:val="00C6322E"/>
    <w:rsid w:val="00C648FD"/>
    <w:rsid w:val="00C64F46"/>
    <w:rsid w:val="00C661F0"/>
    <w:rsid w:val="00C6723A"/>
    <w:rsid w:val="00C67697"/>
    <w:rsid w:val="00C718D0"/>
    <w:rsid w:val="00C74022"/>
    <w:rsid w:val="00C74A11"/>
    <w:rsid w:val="00C813A9"/>
    <w:rsid w:val="00C83591"/>
    <w:rsid w:val="00C8389B"/>
    <w:rsid w:val="00C86857"/>
    <w:rsid w:val="00C872BD"/>
    <w:rsid w:val="00C90A3D"/>
    <w:rsid w:val="00C91745"/>
    <w:rsid w:val="00C91C63"/>
    <w:rsid w:val="00C92B04"/>
    <w:rsid w:val="00C952AD"/>
    <w:rsid w:val="00C952EF"/>
    <w:rsid w:val="00C967FB"/>
    <w:rsid w:val="00CA0446"/>
    <w:rsid w:val="00CA163C"/>
    <w:rsid w:val="00CA24E0"/>
    <w:rsid w:val="00CA2D54"/>
    <w:rsid w:val="00CA3D71"/>
    <w:rsid w:val="00CA4012"/>
    <w:rsid w:val="00CA45EC"/>
    <w:rsid w:val="00CB3853"/>
    <w:rsid w:val="00CB3B9A"/>
    <w:rsid w:val="00CB409B"/>
    <w:rsid w:val="00CB466F"/>
    <w:rsid w:val="00CB5565"/>
    <w:rsid w:val="00CB7875"/>
    <w:rsid w:val="00CC17BF"/>
    <w:rsid w:val="00CC3721"/>
    <w:rsid w:val="00CC3B31"/>
    <w:rsid w:val="00CC529A"/>
    <w:rsid w:val="00CC57C3"/>
    <w:rsid w:val="00CC5CEB"/>
    <w:rsid w:val="00CC5FCB"/>
    <w:rsid w:val="00CC7994"/>
    <w:rsid w:val="00CD0A9D"/>
    <w:rsid w:val="00CD3EDE"/>
    <w:rsid w:val="00CD449E"/>
    <w:rsid w:val="00CD4B3F"/>
    <w:rsid w:val="00CD4E9C"/>
    <w:rsid w:val="00CE0576"/>
    <w:rsid w:val="00CE1C2E"/>
    <w:rsid w:val="00CE4291"/>
    <w:rsid w:val="00CE797C"/>
    <w:rsid w:val="00CF01BE"/>
    <w:rsid w:val="00CF10D6"/>
    <w:rsid w:val="00CF1977"/>
    <w:rsid w:val="00CF2516"/>
    <w:rsid w:val="00CF2DAF"/>
    <w:rsid w:val="00CF69AC"/>
    <w:rsid w:val="00CF6DA8"/>
    <w:rsid w:val="00CF72E5"/>
    <w:rsid w:val="00D00001"/>
    <w:rsid w:val="00D0365A"/>
    <w:rsid w:val="00D04AF8"/>
    <w:rsid w:val="00D04BE1"/>
    <w:rsid w:val="00D05C7E"/>
    <w:rsid w:val="00D06771"/>
    <w:rsid w:val="00D06C6F"/>
    <w:rsid w:val="00D118AD"/>
    <w:rsid w:val="00D122B9"/>
    <w:rsid w:val="00D13207"/>
    <w:rsid w:val="00D13D52"/>
    <w:rsid w:val="00D21CE1"/>
    <w:rsid w:val="00D26540"/>
    <w:rsid w:val="00D30A7F"/>
    <w:rsid w:val="00D31E9C"/>
    <w:rsid w:val="00D349C3"/>
    <w:rsid w:val="00D35454"/>
    <w:rsid w:val="00D36B69"/>
    <w:rsid w:val="00D37D94"/>
    <w:rsid w:val="00D40674"/>
    <w:rsid w:val="00D42C43"/>
    <w:rsid w:val="00D4361D"/>
    <w:rsid w:val="00D44EC9"/>
    <w:rsid w:val="00D46423"/>
    <w:rsid w:val="00D4707B"/>
    <w:rsid w:val="00D501D7"/>
    <w:rsid w:val="00D50A30"/>
    <w:rsid w:val="00D549C9"/>
    <w:rsid w:val="00D631F2"/>
    <w:rsid w:val="00D63A3C"/>
    <w:rsid w:val="00D63AAC"/>
    <w:rsid w:val="00D650CE"/>
    <w:rsid w:val="00D65BD3"/>
    <w:rsid w:val="00D660E6"/>
    <w:rsid w:val="00D67451"/>
    <w:rsid w:val="00D67C1E"/>
    <w:rsid w:val="00D7087D"/>
    <w:rsid w:val="00D71C8D"/>
    <w:rsid w:val="00D71C9C"/>
    <w:rsid w:val="00D73064"/>
    <w:rsid w:val="00D73E58"/>
    <w:rsid w:val="00D75400"/>
    <w:rsid w:val="00D7643F"/>
    <w:rsid w:val="00D76E02"/>
    <w:rsid w:val="00D76F9A"/>
    <w:rsid w:val="00D8021D"/>
    <w:rsid w:val="00D82D44"/>
    <w:rsid w:val="00D85CD6"/>
    <w:rsid w:val="00D866A5"/>
    <w:rsid w:val="00D9016B"/>
    <w:rsid w:val="00D94EBE"/>
    <w:rsid w:val="00D95DFD"/>
    <w:rsid w:val="00D96926"/>
    <w:rsid w:val="00DA0C25"/>
    <w:rsid w:val="00DB02C6"/>
    <w:rsid w:val="00DB14F1"/>
    <w:rsid w:val="00DB2A0F"/>
    <w:rsid w:val="00DB5970"/>
    <w:rsid w:val="00DB606E"/>
    <w:rsid w:val="00DB740D"/>
    <w:rsid w:val="00DC08FD"/>
    <w:rsid w:val="00DC0A95"/>
    <w:rsid w:val="00DC252C"/>
    <w:rsid w:val="00DC3D32"/>
    <w:rsid w:val="00DC3E10"/>
    <w:rsid w:val="00DC5D06"/>
    <w:rsid w:val="00DC7E97"/>
    <w:rsid w:val="00DD0D60"/>
    <w:rsid w:val="00DD3436"/>
    <w:rsid w:val="00DD354E"/>
    <w:rsid w:val="00DD5254"/>
    <w:rsid w:val="00DD56BF"/>
    <w:rsid w:val="00DE1044"/>
    <w:rsid w:val="00DE1110"/>
    <w:rsid w:val="00DF047A"/>
    <w:rsid w:val="00DF1C7F"/>
    <w:rsid w:val="00DF50B6"/>
    <w:rsid w:val="00DF655A"/>
    <w:rsid w:val="00E0048E"/>
    <w:rsid w:val="00E0068F"/>
    <w:rsid w:val="00E01691"/>
    <w:rsid w:val="00E01899"/>
    <w:rsid w:val="00E01D03"/>
    <w:rsid w:val="00E01E1F"/>
    <w:rsid w:val="00E01EF8"/>
    <w:rsid w:val="00E024DF"/>
    <w:rsid w:val="00E02F0D"/>
    <w:rsid w:val="00E032D3"/>
    <w:rsid w:val="00E052EA"/>
    <w:rsid w:val="00E05898"/>
    <w:rsid w:val="00E05BF4"/>
    <w:rsid w:val="00E061F9"/>
    <w:rsid w:val="00E07E61"/>
    <w:rsid w:val="00E11E41"/>
    <w:rsid w:val="00E13134"/>
    <w:rsid w:val="00E145DC"/>
    <w:rsid w:val="00E15598"/>
    <w:rsid w:val="00E15E70"/>
    <w:rsid w:val="00E171D6"/>
    <w:rsid w:val="00E20444"/>
    <w:rsid w:val="00E21264"/>
    <w:rsid w:val="00E2251D"/>
    <w:rsid w:val="00E23013"/>
    <w:rsid w:val="00E32497"/>
    <w:rsid w:val="00E33164"/>
    <w:rsid w:val="00E358F9"/>
    <w:rsid w:val="00E4051E"/>
    <w:rsid w:val="00E418F8"/>
    <w:rsid w:val="00E42E3B"/>
    <w:rsid w:val="00E44CE5"/>
    <w:rsid w:val="00E47D30"/>
    <w:rsid w:val="00E535C1"/>
    <w:rsid w:val="00E536CC"/>
    <w:rsid w:val="00E540CD"/>
    <w:rsid w:val="00E563AD"/>
    <w:rsid w:val="00E601EF"/>
    <w:rsid w:val="00E6323E"/>
    <w:rsid w:val="00E633B7"/>
    <w:rsid w:val="00E638F1"/>
    <w:rsid w:val="00E654AB"/>
    <w:rsid w:val="00E66237"/>
    <w:rsid w:val="00E70452"/>
    <w:rsid w:val="00E7055C"/>
    <w:rsid w:val="00E70BED"/>
    <w:rsid w:val="00E72560"/>
    <w:rsid w:val="00E75A5F"/>
    <w:rsid w:val="00E8107C"/>
    <w:rsid w:val="00E81089"/>
    <w:rsid w:val="00E82021"/>
    <w:rsid w:val="00E8736D"/>
    <w:rsid w:val="00E902E5"/>
    <w:rsid w:val="00E94E51"/>
    <w:rsid w:val="00E95186"/>
    <w:rsid w:val="00E9644A"/>
    <w:rsid w:val="00E968EF"/>
    <w:rsid w:val="00EA109C"/>
    <w:rsid w:val="00EA21A5"/>
    <w:rsid w:val="00EA306D"/>
    <w:rsid w:val="00EA399E"/>
    <w:rsid w:val="00EA539C"/>
    <w:rsid w:val="00EA6655"/>
    <w:rsid w:val="00EB43E8"/>
    <w:rsid w:val="00EB5047"/>
    <w:rsid w:val="00EB5626"/>
    <w:rsid w:val="00EC068D"/>
    <w:rsid w:val="00EC3895"/>
    <w:rsid w:val="00EC4679"/>
    <w:rsid w:val="00EC6BD9"/>
    <w:rsid w:val="00EC71F8"/>
    <w:rsid w:val="00ED38BE"/>
    <w:rsid w:val="00ED471D"/>
    <w:rsid w:val="00ED4A8C"/>
    <w:rsid w:val="00ED6047"/>
    <w:rsid w:val="00EF1699"/>
    <w:rsid w:val="00EF2025"/>
    <w:rsid w:val="00EF2617"/>
    <w:rsid w:val="00EF2955"/>
    <w:rsid w:val="00EF3A5C"/>
    <w:rsid w:val="00EF4148"/>
    <w:rsid w:val="00EF7C04"/>
    <w:rsid w:val="00EF7F33"/>
    <w:rsid w:val="00F014BF"/>
    <w:rsid w:val="00F02D64"/>
    <w:rsid w:val="00F048BE"/>
    <w:rsid w:val="00F04D52"/>
    <w:rsid w:val="00F05B7E"/>
    <w:rsid w:val="00F06E2E"/>
    <w:rsid w:val="00F06FEE"/>
    <w:rsid w:val="00F1308D"/>
    <w:rsid w:val="00F14853"/>
    <w:rsid w:val="00F1587E"/>
    <w:rsid w:val="00F22169"/>
    <w:rsid w:val="00F24873"/>
    <w:rsid w:val="00F2514A"/>
    <w:rsid w:val="00F25CB9"/>
    <w:rsid w:val="00F34776"/>
    <w:rsid w:val="00F36417"/>
    <w:rsid w:val="00F36C03"/>
    <w:rsid w:val="00F40A58"/>
    <w:rsid w:val="00F41A14"/>
    <w:rsid w:val="00F45805"/>
    <w:rsid w:val="00F45FCF"/>
    <w:rsid w:val="00F47833"/>
    <w:rsid w:val="00F50DF9"/>
    <w:rsid w:val="00F50E49"/>
    <w:rsid w:val="00F51118"/>
    <w:rsid w:val="00F51A90"/>
    <w:rsid w:val="00F56664"/>
    <w:rsid w:val="00F62017"/>
    <w:rsid w:val="00F64643"/>
    <w:rsid w:val="00F67B29"/>
    <w:rsid w:val="00F70ADF"/>
    <w:rsid w:val="00F70F82"/>
    <w:rsid w:val="00F71EBB"/>
    <w:rsid w:val="00F71EE4"/>
    <w:rsid w:val="00F7312C"/>
    <w:rsid w:val="00F76BA0"/>
    <w:rsid w:val="00F779C0"/>
    <w:rsid w:val="00F808C9"/>
    <w:rsid w:val="00F81285"/>
    <w:rsid w:val="00F82631"/>
    <w:rsid w:val="00F8613E"/>
    <w:rsid w:val="00F925CF"/>
    <w:rsid w:val="00F93911"/>
    <w:rsid w:val="00F96D57"/>
    <w:rsid w:val="00FA09A3"/>
    <w:rsid w:val="00FA2CFE"/>
    <w:rsid w:val="00FA45A4"/>
    <w:rsid w:val="00FA6923"/>
    <w:rsid w:val="00FA75A8"/>
    <w:rsid w:val="00FB607A"/>
    <w:rsid w:val="00FC4133"/>
    <w:rsid w:val="00FC680E"/>
    <w:rsid w:val="00FC7424"/>
    <w:rsid w:val="00FC7A98"/>
    <w:rsid w:val="00FD0AFA"/>
    <w:rsid w:val="00FD13C3"/>
    <w:rsid w:val="00FD206A"/>
    <w:rsid w:val="00FD3140"/>
    <w:rsid w:val="00FD43C2"/>
    <w:rsid w:val="00FD7ED4"/>
    <w:rsid w:val="00FE0325"/>
    <w:rsid w:val="00FE3972"/>
    <w:rsid w:val="00FE42D1"/>
    <w:rsid w:val="00FE5C11"/>
    <w:rsid w:val="00FE7E82"/>
    <w:rsid w:val="00FF3F9F"/>
    <w:rsid w:val="00FF4197"/>
    <w:rsid w:val="00FF4510"/>
    <w:rsid w:val="00FF4BB2"/>
    <w:rsid w:val="00FF5E16"/>
    <w:rsid w:val="00FF603B"/>
    <w:rsid w:val="00FF6C2D"/>
    <w:rsid w:val="0EEC96F0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615A5207-D5B2-44D4-BE7A-7EA0C6BFA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6E4BE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6E4BEB"/>
    <w:rPr>
      <w:rFonts w:asciiTheme="majorHAnsi" w:eastAsiaTheme="majorEastAsia" w:hAnsiTheme="majorHAnsi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0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6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F6EAB2C4-7D81-4867-8657-0FAA224915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Ericsson_RAN4#104bis-e</cp:lastModifiedBy>
  <cp:revision>17</cp:revision>
  <dcterms:created xsi:type="dcterms:W3CDTF">2022-09-04T02:40:00Z</dcterms:created>
  <dcterms:modified xsi:type="dcterms:W3CDTF">2022-09-30T00:49:00Z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